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B8" w:rsidRPr="00026CDA" w:rsidRDefault="00C242B8" w:rsidP="003709CE">
      <w:pPr>
        <w:jc w:val="center"/>
        <w:rPr>
          <w:rFonts w:ascii="Cambria" w:hAnsi="Cambria" w:cs="Cambria"/>
          <w:b/>
          <w:bCs/>
          <w:sz w:val="22"/>
          <w:szCs w:val="22"/>
          <w:lang w:val="en-GB"/>
        </w:rPr>
      </w:pPr>
      <w:bookmarkStart w:id="0" w:name="_GoBack"/>
      <w:bookmarkEnd w:id="0"/>
      <w:r w:rsidRPr="00026CDA">
        <w:rPr>
          <w:rFonts w:ascii="Cambria" w:hAnsi="Cambria" w:cs="Cambria"/>
          <w:b/>
          <w:bCs/>
          <w:sz w:val="22"/>
          <w:szCs w:val="22"/>
          <w:lang w:val="en-GB"/>
        </w:rPr>
        <w:t>Partner search</w:t>
      </w:r>
    </w:p>
    <w:p w:rsidR="00C242B8" w:rsidRPr="00026CDA" w:rsidRDefault="00C242B8" w:rsidP="0069084E">
      <w:pPr>
        <w:jc w:val="center"/>
        <w:rPr>
          <w:rFonts w:ascii="Cambria" w:hAnsi="Cambria" w:cs="Cambria"/>
          <w:b/>
          <w:bCs/>
          <w:sz w:val="22"/>
          <w:szCs w:val="22"/>
          <w:lang w:val="en-GB"/>
        </w:rPr>
      </w:pPr>
      <w:r w:rsidRPr="00026CDA">
        <w:rPr>
          <w:rFonts w:ascii="Cambria" w:hAnsi="Cambria" w:cs="Cambria"/>
          <w:b/>
          <w:bCs/>
          <w:sz w:val="22"/>
          <w:szCs w:val="22"/>
          <w:lang w:val="en-GB"/>
        </w:rPr>
        <w:t>Europe for Citizens 2014-2020</w:t>
      </w:r>
    </w:p>
    <w:p w:rsidR="00C242B8" w:rsidRPr="00026CDA" w:rsidRDefault="00C242B8" w:rsidP="0069084E">
      <w:pPr>
        <w:jc w:val="center"/>
        <w:rPr>
          <w:rFonts w:ascii="Cambria" w:hAnsi="Cambria" w:cs="Cambria"/>
          <w:b/>
          <w:bCs/>
          <w:sz w:val="20"/>
          <w:szCs w:val="20"/>
          <w:lang w:val="en-GB"/>
        </w:rPr>
      </w:pPr>
    </w:p>
    <w:p w:rsidR="00C242B8" w:rsidRPr="00026CDA" w:rsidRDefault="00C242B8">
      <w:pPr>
        <w:rPr>
          <w:rFonts w:ascii="Cambria" w:hAnsi="Cambria" w:cs="Cambria"/>
          <w:b/>
          <w:bCs/>
          <w:sz w:val="20"/>
          <w:szCs w:val="20"/>
          <w:lang w:val="en-GB"/>
        </w:rPr>
      </w:pPr>
    </w:p>
    <w:tbl>
      <w:tblPr>
        <w:tblW w:w="9781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952"/>
      </w:tblGrid>
      <w:tr w:rsidR="00C242B8" w:rsidRPr="00026CDA">
        <w:trPr>
          <w:trHeight w:val="552"/>
        </w:trPr>
        <w:tc>
          <w:tcPr>
            <w:tcW w:w="1829" w:type="dxa"/>
            <w:vAlign w:val="center"/>
          </w:tcPr>
          <w:p w:rsidR="00C242B8" w:rsidRPr="00026CDA" w:rsidRDefault="00C242B8" w:rsidP="007379DD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t>Strand/measure</w:t>
            </w:r>
          </w:p>
        </w:tc>
        <w:tc>
          <w:tcPr>
            <w:tcW w:w="7952" w:type="dxa"/>
            <w:vAlign w:val="center"/>
          </w:tcPr>
          <w:p w:rsidR="00C242B8" w:rsidRDefault="00C242B8" w:rsidP="001323F4">
            <w:pPr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  <w:t>Europe for Citizens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  <w:p w:rsidR="00C242B8" w:rsidRDefault="00C242B8" w:rsidP="001323F4">
            <w:pPr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  <w:t>Strand:</w:t>
            </w:r>
            <w:r w:rsidRPr="00026CDA"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108D5"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  <w:t>Democratic engagement and civic participation</w:t>
            </w:r>
          </w:p>
          <w:p w:rsidR="00C242B8" w:rsidRPr="00026CDA" w:rsidRDefault="00C242B8" w:rsidP="00C108D5">
            <w:pPr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  <w:t>Measure:</w:t>
            </w:r>
            <w:r w:rsidRPr="00026CDA"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108D5">
              <w:rPr>
                <w:rFonts w:ascii="Cambria" w:hAnsi="Cambria" w:cs="Cambria"/>
                <w:b/>
                <w:bCs/>
                <w:sz w:val="20"/>
                <w:szCs w:val="20"/>
                <w:lang w:val="en-GB"/>
              </w:rPr>
              <w:t>Network of towns</w:t>
            </w:r>
          </w:p>
        </w:tc>
      </w:tr>
      <w:tr w:rsidR="00C242B8" w:rsidRPr="00026CDA">
        <w:trPr>
          <w:trHeight w:val="552"/>
        </w:trPr>
        <w:tc>
          <w:tcPr>
            <w:tcW w:w="1829" w:type="dxa"/>
            <w:vAlign w:val="center"/>
          </w:tcPr>
          <w:p w:rsidR="00C242B8" w:rsidRPr="00026CDA" w:rsidRDefault="00C242B8" w:rsidP="007379DD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t>Deadline</w:t>
            </w:r>
            <w:r>
              <w:rPr>
                <w:rFonts w:ascii="Cambria" w:hAnsi="Cambria" w:cs="Cambria"/>
                <w:sz w:val="20"/>
                <w:szCs w:val="20"/>
                <w:lang w:val="en-GB"/>
              </w:rPr>
              <w:t xml:space="preserve"> applying</w:t>
            </w:r>
          </w:p>
        </w:tc>
        <w:tc>
          <w:tcPr>
            <w:tcW w:w="7952" w:type="dxa"/>
            <w:vAlign w:val="center"/>
          </w:tcPr>
          <w:p w:rsidR="00C242B8" w:rsidRPr="00297A88" w:rsidRDefault="00C242B8" w:rsidP="002660AB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 w:eastAsia="es-ES"/>
              </w:rPr>
              <w:t>1st</w:t>
            </w:r>
            <w:r w:rsidRPr="00297A88">
              <w:rPr>
                <w:rFonts w:ascii="Cambria" w:hAnsi="Cambria" w:cs="Cambria"/>
                <w:sz w:val="20"/>
                <w:szCs w:val="20"/>
                <w:lang w:val="en-GB" w:eastAsia="es-ES"/>
              </w:rPr>
              <w:t xml:space="preserve"> </w:t>
            </w:r>
            <w:r w:rsidR="002660AB">
              <w:rPr>
                <w:rFonts w:ascii="Cambria" w:hAnsi="Cambria" w:cs="Cambria"/>
                <w:sz w:val="20"/>
                <w:szCs w:val="20"/>
                <w:lang w:val="en-GB" w:eastAsia="es-ES"/>
              </w:rPr>
              <w:t>September</w:t>
            </w:r>
            <w:r>
              <w:rPr>
                <w:rFonts w:ascii="Cambria" w:hAnsi="Cambria" w:cs="Cambria"/>
                <w:sz w:val="20"/>
                <w:szCs w:val="20"/>
                <w:lang w:val="en-GB" w:eastAsia="es-ES"/>
              </w:rPr>
              <w:t xml:space="preserve"> </w:t>
            </w:r>
            <w:r w:rsidRPr="00297A88">
              <w:rPr>
                <w:rFonts w:ascii="Cambria" w:hAnsi="Cambria" w:cs="Cambria"/>
                <w:sz w:val="20"/>
                <w:szCs w:val="20"/>
                <w:lang w:val="en-GB" w:eastAsia="es-ES"/>
              </w:rPr>
              <w:t>201</w:t>
            </w:r>
            <w:r>
              <w:rPr>
                <w:rFonts w:ascii="Cambria" w:hAnsi="Cambria" w:cs="Cambria"/>
                <w:sz w:val="20"/>
                <w:szCs w:val="20"/>
                <w:lang w:val="en-GB" w:eastAsia="es-ES"/>
              </w:rPr>
              <w:t>6</w:t>
            </w:r>
          </w:p>
        </w:tc>
      </w:tr>
    </w:tbl>
    <w:p w:rsidR="00C242B8" w:rsidRPr="00026CDA" w:rsidRDefault="00C242B8">
      <w:pPr>
        <w:rPr>
          <w:rFonts w:ascii="Cambria" w:hAnsi="Cambria" w:cs="Cambria"/>
          <w:b/>
          <w:bCs/>
          <w:sz w:val="20"/>
          <w:szCs w:val="20"/>
          <w:lang w:val="en-GB"/>
        </w:rPr>
      </w:pPr>
    </w:p>
    <w:p w:rsidR="00C242B8" w:rsidRPr="00026CDA" w:rsidRDefault="00C242B8">
      <w:pPr>
        <w:rPr>
          <w:rFonts w:ascii="Cambria" w:hAnsi="Cambria" w:cs="Cambria"/>
          <w:sz w:val="20"/>
          <w:szCs w:val="20"/>
          <w:lang w:val="en-GB"/>
        </w:rPr>
      </w:pPr>
      <w:r w:rsidRPr="00026CDA">
        <w:rPr>
          <w:rFonts w:ascii="Cambria" w:hAnsi="Cambria" w:cs="Cambria"/>
          <w:b/>
          <w:bCs/>
          <w:sz w:val="20"/>
          <w:szCs w:val="20"/>
          <w:lang w:val="en-GB"/>
        </w:rPr>
        <w:t xml:space="preserve">Organization </w:t>
      </w:r>
    </w:p>
    <w:tbl>
      <w:tblPr>
        <w:tblW w:w="9781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C242B8" w:rsidRPr="00026CDA">
        <w:trPr>
          <w:trHeight w:val="552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242B8" w:rsidRPr="00026CDA" w:rsidRDefault="00C242B8" w:rsidP="002206F7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981" w:type="dxa"/>
            <w:tcBorders>
              <w:top w:val="double" w:sz="4" w:space="0" w:color="auto"/>
            </w:tcBorders>
            <w:vAlign w:val="center"/>
          </w:tcPr>
          <w:p w:rsidR="00C242B8" w:rsidRDefault="002660AB" w:rsidP="00B129DB">
            <w:pPr>
              <w:widowControl w:val="0"/>
              <w:suppressAutoHyphens/>
              <w:spacing w:line="36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660AB">
              <w:rPr>
                <w:b/>
                <w:color w:val="3A3A3A"/>
                <w:sz w:val="20"/>
                <w:szCs w:val="20"/>
                <w:shd w:val="clear" w:color="auto" w:fill="FFFFFF"/>
              </w:rPr>
              <w:t xml:space="preserve">Union </w:t>
            </w:r>
            <w:r w:rsidR="00C108D5">
              <w:rPr>
                <w:b/>
                <w:color w:val="3A3A3A"/>
                <w:sz w:val="20"/>
                <w:szCs w:val="20"/>
                <w:shd w:val="clear" w:color="auto" w:fill="FFFFFF"/>
              </w:rPr>
              <w:t xml:space="preserve">of health </w:t>
            </w:r>
            <w:r w:rsidR="00994E96">
              <w:rPr>
                <w:b/>
                <w:color w:val="3A3A3A"/>
                <w:sz w:val="20"/>
                <w:szCs w:val="20"/>
                <w:shd w:val="clear" w:color="auto" w:fill="FFFFFF"/>
              </w:rPr>
              <w:t>promotion and assistance</w:t>
            </w:r>
            <w:r>
              <w:rPr>
                <w:rFonts w:ascii="Open Sans" w:hAnsi="Open Sans"/>
                <w:color w:val="3A3A3A"/>
                <w:sz w:val="18"/>
                <w:szCs w:val="18"/>
                <w:shd w:val="clear" w:color="auto" w:fill="FFFFFF"/>
              </w:rPr>
              <w:t xml:space="preserve">, </w:t>
            </w:r>
            <w:r w:rsidRPr="002660AB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(</w:t>
            </w:r>
            <w:r w:rsidR="00994E96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NGO, in Slovak</w:t>
            </w:r>
            <w:r w:rsidR="00711568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language</w:t>
            </w:r>
            <w:r w:rsidR="00994E96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646" w:rsidRPr="002660AB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Únia</w:t>
            </w:r>
            <w:proofErr w:type="spellEnd"/>
            <w:r w:rsidR="00667646" w:rsidRPr="002660AB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646" w:rsidRPr="002660AB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pomoci</w:t>
            </w:r>
            <w:proofErr w:type="spellEnd"/>
            <w:r w:rsidR="00667646" w:rsidRPr="002660AB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667646" w:rsidRPr="002660AB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podpory</w:t>
            </w:r>
            <w:proofErr w:type="spellEnd"/>
            <w:r w:rsidR="00667646" w:rsidRPr="002660AB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646" w:rsidRPr="002660AB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zdravia</w:t>
            </w:r>
            <w:proofErr w:type="spellEnd"/>
            <w:r w:rsidR="00994E96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)</w:t>
            </w:r>
          </w:p>
          <w:p w:rsidR="00667646" w:rsidRPr="00026CDA" w:rsidRDefault="008B0C04" w:rsidP="00994E96">
            <w:pPr>
              <w:widowControl w:val="0"/>
              <w:suppressAutoHyphens/>
              <w:spacing w:line="36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C108D5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No Barrier </w:t>
            </w:r>
            <w:r>
              <w:rPr>
                <w:rFonts w:ascii="Open Sans" w:hAnsi="Open Sans"/>
                <w:b/>
                <w:color w:val="3A3A3A"/>
                <w:sz w:val="20"/>
                <w:szCs w:val="20"/>
                <w:shd w:val="clear" w:color="auto" w:fill="FFFFFF"/>
              </w:rPr>
              <w:t>- The N</w:t>
            </w:r>
            <w:r w:rsidR="00994E96">
              <w:rPr>
                <w:rFonts w:ascii="Open Sans" w:hAnsi="Open Sans"/>
                <w:b/>
                <w:color w:val="3A3A3A"/>
                <w:sz w:val="20"/>
                <w:szCs w:val="20"/>
                <w:shd w:val="clear" w:color="auto" w:fill="FFFFFF"/>
              </w:rPr>
              <w:t>ational P</w:t>
            </w:r>
            <w:r w:rsidRPr="008B0C04">
              <w:rPr>
                <w:rFonts w:ascii="Open Sans" w:hAnsi="Open Sans"/>
                <w:b/>
                <w:color w:val="3A3A3A"/>
                <w:sz w:val="20"/>
                <w:szCs w:val="20"/>
                <w:shd w:val="clear" w:color="auto" w:fill="FFFFFF"/>
              </w:rPr>
              <w:t xml:space="preserve">latform </w:t>
            </w:r>
            <w:r w:rsidR="00994E96">
              <w:rPr>
                <w:rFonts w:ascii="Open Sans" w:hAnsi="Open Sans"/>
                <w:b/>
                <w:color w:val="3A3A3A"/>
                <w:sz w:val="20"/>
                <w:szCs w:val="20"/>
                <w:shd w:val="clear" w:color="auto" w:fill="FFFFFF"/>
              </w:rPr>
              <w:t>A</w:t>
            </w:r>
            <w:r w:rsidRPr="008B0C04">
              <w:rPr>
                <w:rFonts w:ascii="Open Sans" w:hAnsi="Open Sans"/>
                <w:b/>
                <w:color w:val="3A3A3A"/>
                <w:sz w:val="20"/>
                <w:szCs w:val="20"/>
                <w:shd w:val="clear" w:color="auto" w:fill="FFFFFF"/>
              </w:rPr>
              <w:t xml:space="preserve">gainst </w:t>
            </w:r>
            <w:r w:rsidR="00994E96">
              <w:rPr>
                <w:rFonts w:ascii="Open Sans" w:hAnsi="Open Sans"/>
                <w:b/>
                <w:color w:val="3A3A3A"/>
                <w:sz w:val="20"/>
                <w:szCs w:val="20"/>
                <w:shd w:val="clear" w:color="auto" w:fill="FFFFFF"/>
              </w:rPr>
              <w:t>B</w:t>
            </w:r>
            <w:r w:rsidRPr="008B0C04">
              <w:rPr>
                <w:rFonts w:ascii="Open Sans" w:hAnsi="Open Sans"/>
                <w:b/>
                <w:color w:val="3A3A3A"/>
                <w:sz w:val="20"/>
                <w:szCs w:val="20"/>
                <w:shd w:val="clear" w:color="auto" w:fill="FFFFFF"/>
              </w:rPr>
              <w:t xml:space="preserve">arriers </w:t>
            </w:r>
            <w:r w:rsidRPr="008B0C04">
              <w:rPr>
                <w:rFonts w:ascii="Open Sans" w:hAnsi="Open Sans"/>
                <w:color w:val="3A3A3A"/>
                <w:sz w:val="20"/>
                <w:szCs w:val="20"/>
                <w:shd w:val="clear" w:color="auto" w:fill="FFFFFF"/>
              </w:rPr>
              <w:t>(</w:t>
            </w:r>
            <w:r w:rsidR="00994E96">
              <w:rPr>
                <w:rFonts w:ascii="Open Sans" w:hAnsi="Open Sans"/>
                <w:color w:val="3A3A3A"/>
                <w:sz w:val="20"/>
                <w:szCs w:val="20"/>
                <w:shd w:val="clear" w:color="auto" w:fill="FFFFFF"/>
              </w:rPr>
              <w:t xml:space="preserve">NGO, </w:t>
            </w:r>
            <w:r w:rsidR="00711568">
              <w:rPr>
                <w:rFonts w:ascii="Open Sans" w:hAnsi="Open Sans"/>
                <w:color w:val="3A3A3A"/>
                <w:sz w:val="20"/>
                <w:szCs w:val="20"/>
                <w:shd w:val="clear" w:color="auto" w:fill="FFFFFF"/>
              </w:rPr>
              <w:t xml:space="preserve">in Slovak language </w:t>
            </w:r>
            <w:r w:rsidRPr="008B0C04">
              <w:rPr>
                <w:rFonts w:ascii="Open Sans" w:hAnsi="Open Sans"/>
                <w:color w:val="3A3A3A"/>
                <w:sz w:val="20"/>
                <w:szCs w:val="20"/>
                <w:shd w:val="clear" w:color="auto" w:fill="FFFFFF"/>
              </w:rPr>
              <w:t>O</w:t>
            </w:r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Z Bez </w:t>
            </w:r>
            <w:proofErr w:type="spellStart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bariéry</w:t>
            </w:r>
            <w:proofErr w:type="spellEnd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Národná</w:t>
            </w:r>
            <w:proofErr w:type="spellEnd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platforma</w:t>
            </w:r>
            <w:proofErr w:type="spellEnd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proti</w:t>
            </w:r>
            <w:proofErr w:type="spellEnd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646"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bariéram</w:t>
            </w:r>
            <w:proofErr w:type="spellEnd"/>
            <w:r w:rsidRPr="008B0C04">
              <w:rPr>
                <w:rFonts w:ascii="Cambria" w:hAnsi="Cambria" w:cs="Cambria"/>
                <w:bCs/>
                <w:color w:val="000000"/>
                <w:sz w:val="20"/>
                <w:szCs w:val="20"/>
                <w:lang w:val="en-GB"/>
              </w:rPr>
              <w:t>)</w:t>
            </w:r>
            <w:r w:rsidR="0066764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C242B8" w:rsidRPr="00026CDA">
        <w:trPr>
          <w:trHeight w:val="552"/>
        </w:trPr>
        <w:tc>
          <w:tcPr>
            <w:tcW w:w="1800" w:type="dxa"/>
            <w:vAlign w:val="center"/>
          </w:tcPr>
          <w:p w:rsidR="00C242B8" w:rsidRPr="00026CDA" w:rsidRDefault="00C242B8" w:rsidP="002206F7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Short d</w:t>
            </w: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t>escription</w:t>
            </w:r>
          </w:p>
        </w:tc>
        <w:tc>
          <w:tcPr>
            <w:tcW w:w="7981" w:type="dxa"/>
            <w:vAlign w:val="center"/>
          </w:tcPr>
          <w:p w:rsidR="008B0C04" w:rsidRDefault="00890C75" w:rsidP="00890C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Assistance and support for the chronically and physically disabled citizens of Slovakia and the visitors of the Slovak republic in the system and practical form</w:t>
            </w:r>
          </w:p>
          <w:p w:rsidR="00890C75" w:rsidRDefault="00890C75" w:rsidP="00890C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The solution and removal of barriers and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quality of 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mobility and access to basic human needs for these groups of disabled people and creating an environment without barriers</w:t>
            </w:r>
          </w:p>
          <w:p w:rsidR="00890C75" w:rsidRDefault="00890C75" w:rsidP="00890C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E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xpansion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of </w:t>
            </w:r>
            <w:r w:rsidR="00C108D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Euro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key</w:t>
            </w:r>
            <w:proofErr w:type="spellEnd"/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</w:t>
            </w:r>
            <w:r w:rsidR="00C108D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system 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in the S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lovak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republic and the </w:t>
            </w:r>
            <w:r w:rsidR="00C108D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introduction of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this system as a basis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for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the removal of access barriers</w:t>
            </w:r>
          </w:p>
          <w:p w:rsidR="00890C75" w:rsidRDefault="00890C75" w:rsidP="00890C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Comprehensive system solutions elimination of barriers for the participation of the state, public governments, NGO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´s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and other institutions that can improve the environment quality of life f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or each person with disability i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n EU citizen</w:t>
            </w:r>
          </w:p>
          <w:p w:rsidR="00890C75" w:rsidRDefault="00890C75" w:rsidP="00890C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Unification and harmonisation of rules and guidelines in the area of elimination of barriers in a practical concept for the target groups of the population of the EU member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countries</w:t>
            </w:r>
          </w:p>
          <w:p w:rsidR="00890C75" w:rsidRDefault="00890C75" w:rsidP="00890C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The creation of a “European civil committee for the removal of barriers” on the basis of positive examples of cooperation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of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individual countries</w:t>
            </w:r>
          </w:p>
          <w:p w:rsidR="00890C75" w:rsidRDefault="00890C75" w:rsidP="00890C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Implementation of projects </w:t>
            </w:r>
            <w:r w:rsidR="00BD77E0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funded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by the Patronage of the Presidency of the S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lovak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republic in the Council of the EU:</w:t>
            </w:r>
          </w:p>
          <w:p w:rsidR="00C8779E" w:rsidRDefault="00890C75" w:rsidP="00890C7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Eurok</w:t>
            </w:r>
            <w:r w:rsidR="00C8779E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ey</w:t>
            </w:r>
            <w:proofErr w:type="spellEnd"/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– Unlock Europe </w:t>
            </w:r>
            <w:r w:rsidR="00C8779E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for </w:t>
            </w:r>
            <w:r w:rsidR="00994E9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the </w:t>
            </w:r>
            <w:r w:rsidR="00C8779E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patients</w:t>
            </w:r>
          </w:p>
          <w:p w:rsidR="00C8779E" w:rsidRDefault="00890C75" w:rsidP="00890C7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European city </w:t>
            </w:r>
            <w:r w:rsidR="00C8779E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of 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solidarity</w:t>
            </w:r>
          </w:p>
          <w:p w:rsidR="00890C75" w:rsidRDefault="00890C75" w:rsidP="00890C7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The international corridor </w:t>
            </w:r>
            <w:r w:rsidR="00C8779E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of H</w:t>
            </w:r>
            <w:r w:rsidRPr="00890C75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ealth</w:t>
            </w:r>
          </w:p>
          <w:p w:rsidR="004776D9" w:rsidRPr="004776D9" w:rsidRDefault="004776D9" w:rsidP="004776D9">
            <w:pPr>
              <w:pStyle w:val="ListParagraph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C242B8" w:rsidRPr="00026CDA">
        <w:trPr>
          <w:trHeight w:val="87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242B8" w:rsidRPr="00026CDA" w:rsidRDefault="00C242B8" w:rsidP="002206F7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t>Contact details</w:t>
            </w:r>
          </w:p>
        </w:tc>
        <w:tc>
          <w:tcPr>
            <w:tcW w:w="7981" w:type="dxa"/>
            <w:tcBorders>
              <w:bottom w:val="double" w:sz="4" w:space="0" w:color="auto"/>
            </w:tcBorders>
            <w:vAlign w:val="center"/>
          </w:tcPr>
          <w:p w:rsidR="00C8779E" w:rsidRDefault="004776D9" w:rsidP="00B129DB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 xml:space="preserve">Petr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GB"/>
              </w:rPr>
              <w:t>Kučera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GB"/>
              </w:rPr>
              <w:t xml:space="preserve">, </w:t>
            </w:r>
            <w:r w:rsidR="00711568">
              <w:rPr>
                <w:rFonts w:ascii="Cambria" w:hAnsi="Cambria" w:cs="Cambria"/>
                <w:sz w:val="20"/>
                <w:szCs w:val="20"/>
                <w:lang w:val="en-GB"/>
              </w:rPr>
              <w:t>the p</w:t>
            </w:r>
            <w:r w:rsidR="00C8779E">
              <w:rPr>
                <w:rFonts w:ascii="Cambria" w:hAnsi="Cambria" w:cs="Cambria"/>
                <w:sz w:val="20"/>
                <w:szCs w:val="20"/>
                <w:lang w:val="en-GB"/>
              </w:rPr>
              <w:t>resident of</w:t>
            </w:r>
            <w:r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The Union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of health promotion and assistance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(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>NGO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)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711568">
              <w:rPr>
                <w:rFonts w:ascii="Cambria" w:hAnsi="Cambria" w:cs="Cambria"/>
                <w:sz w:val="20"/>
                <w:szCs w:val="20"/>
                <w:lang w:val="en-GB"/>
              </w:rPr>
              <w:t>and the p</w:t>
            </w:r>
            <w:r w:rsid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resident of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No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B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>arrier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- The National P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latform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A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gainst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B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>arriers</w:t>
            </w:r>
            <w:r w:rsidR="0071156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(NGO)</w:t>
            </w:r>
          </w:p>
          <w:p w:rsidR="004776D9" w:rsidRDefault="00C8779E" w:rsidP="00B129DB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Telephone</w:t>
            </w:r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>: +421 904 463 299</w:t>
            </w:r>
          </w:p>
          <w:p w:rsidR="004776D9" w:rsidRDefault="004776D9" w:rsidP="00B129DB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 xml:space="preserve">e-mail: </w:t>
            </w:r>
            <w:hyperlink r:id="rId8" w:history="1">
              <w:r w:rsidRPr="004C68AB">
                <w:rPr>
                  <w:rStyle w:val="Hyperlink"/>
                  <w:rFonts w:ascii="Cambria" w:hAnsi="Cambria" w:cs="Cambria"/>
                  <w:sz w:val="20"/>
                  <w:szCs w:val="20"/>
                  <w:lang w:val="en-GB"/>
                </w:rPr>
                <w:t>uppz.kucera@gmail.com</w:t>
              </w:r>
            </w:hyperlink>
          </w:p>
          <w:p w:rsidR="004776D9" w:rsidRDefault="00C8779E" w:rsidP="00B129DB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>Mailing address</w:t>
            </w:r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: Petr </w:t>
            </w:r>
            <w:proofErr w:type="spellStart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>Kučera</w:t>
            </w:r>
            <w:proofErr w:type="spellEnd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, OZ Bez </w:t>
            </w:r>
            <w:proofErr w:type="spellStart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>bariéry</w:t>
            </w:r>
            <w:proofErr w:type="spellEnd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>Národná</w:t>
            </w:r>
            <w:proofErr w:type="spellEnd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>platforma</w:t>
            </w:r>
            <w:proofErr w:type="spellEnd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>proti</w:t>
            </w:r>
            <w:proofErr w:type="spellEnd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>bariéram</w:t>
            </w:r>
            <w:proofErr w:type="spellEnd"/>
            <w:r w:rsidR="004776D9">
              <w:rPr>
                <w:rFonts w:ascii="Cambria" w:hAnsi="Cambria" w:cs="Cambria"/>
                <w:sz w:val="20"/>
                <w:szCs w:val="20"/>
                <w:lang w:val="en-GB"/>
              </w:rPr>
              <w:t>,</w:t>
            </w:r>
          </w:p>
          <w:p w:rsidR="004776D9" w:rsidRPr="00026CDA" w:rsidRDefault="00C8779E" w:rsidP="00B129DB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en-GB"/>
              </w:rPr>
              <w:t>Číž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GB"/>
              </w:rPr>
              <w:t xml:space="preserve"> 5, 980 43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GB"/>
              </w:rPr>
              <w:t>Číž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GB"/>
              </w:rPr>
              <w:t>, Slovak republic</w:t>
            </w:r>
          </w:p>
        </w:tc>
      </w:tr>
    </w:tbl>
    <w:p w:rsidR="00C242B8" w:rsidRPr="00026CDA" w:rsidRDefault="00C242B8">
      <w:pPr>
        <w:rPr>
          <w:rFonts w:ascii="Cambria" w:hAnsi="Cambria" w:cs="Cambria"/>
          <w:b/>
          <w:bCs/>
          <w:sz w:val="20"/>
          <w:szCs w:val="20"/>
          <w:lang w:val="en-GB"/>
        </w:rPr>
      </w:pPr>
    </w:p>
    <w:p w:rsidR="00C242B8" w:rsidRPr="00026CDA" w:rsidRDefault="00C242B8">
      <w:pPr>
        <w:rPr>
          <w:rFonts w:ascii="Cambria" w:hAnsi="Cambria" w:cs="Cambria"/>
          <w:sz w:val="20"/>
          <w:szCs w:val="20"/>
          <w:lang w:val="en-GB"/>
        </w:rPr>
      </w:pPr>
      <w:r w:rsidRPr="00026CDA">
        <w:rPr>
          <w:rFonts w:ascii="Cambria" w:hAnsi="Cambria" w:cs="Cambria"/>
          <w:b/>
          <w:bCs/>
          <w:sz w:val="20"/>
          <w:szCs w:val="20"/>
          <w:lang w:val="en-GB"/>
        </w:rPr>
        <w:t xml:space="preserve">Project </w:t>
      </w:r>
    </w:p>
    <w:tbl>
      <w:tblPr>
        <w:tblW w:w="9781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C242B8" w:rsidRPr="00026CDA" w:rsidTr="00784329">
        <w:trPr>
          <w:trHeight w:val="7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42B8" w:rsidRPr="00026CDA" w:rsidRDefault="00C242B8" w:rsidP="002206F7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Field(s)</w:t>
            </w:r>
          </w:p>
        </w:tc>
        <w:tc>
          <w:tcPr>
            <w:tcW w:w="7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42B8" w:rsidRPr="00026CDA" w:rsidRDefault="00C8779E" w:rsidP="00994E96">
            <w:pPr>
              <w:jc w:val="both"/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The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main aim of the project will be </w:t>
            </w:r>
            <w:r w:rsidRPr="00994E96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creation of </w:t>
            </w:r>
            <w:r w:rsidR="00994E96" w:rsidRPr="00994E96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>the</w:t>
            </w:r>
            <w:r w:rsidRPr="00994E96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 “European civi</w:t>
            </w:r>
            <w:r w:rsidR="00994E96" w:rsidRPr="00994E96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>c</w:t>
            </w:r>
            <w:r w:rsidRPr="00994E96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 committee for the systematic and comprehensive removal of barriers”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following 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the framework of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the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above mentioned 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>project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s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funded by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the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Slovak 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Presidency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of</w:t>
            </w:r>
            <w:r>
              <w:rPr>
                <w:rFonts w:ascii="Cambria" w:hAnsi="Cambria" w:cs="Cambria"/>
                <w:sz w:val="20"/>
                <w:szCs w:val="20"/>
                <w:lang w:val="en-GB"/>
              </w:rPr>
              <w:t xml:space="preserve"> the C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>ouncil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of the EU (see table Organisation, paragraph Short description and point 7) </w:t>
            </w:r>
            <w:r w:rsidRPr="00C8779E">
              <w:rPr>
                <w:rFonts w:ascii="Cambria" w:hAnsi="Cambria" w:cs="Cambria"/>
                <w:sz w:val="20"/>
                <w:szCs w:val="20"/>
                <w:lang w:val="en-GB"/>
              </w:rPr>
              <w:t>.</w:t>
            </w:r>
            <w:r w:rsidR="006105DA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694AE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  </w:t>
            </w:r>
          </w:p>
        </w:tc>
      </w:tr>
      <w:tr w:rsidR="00C242B8" w:rsidRPr="00026CDA">
        <w:trPr>
          <w:trHeight w:val="1738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42B8" w:rsidRPr="00026CDA" w:rsidRDefault="00C242B8" w:rsidP="002206F7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E98" w:rsidRDefault="00337AA9" w:rsidP="00294E98">
            <w:pPr>
              <w:jc w:val="both"/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The E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>uropean citizens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committee </w:t>
            </w:r>
            <w:r w:rsidR="00994E96">
              <w:rPr>
                <w:rFonts w:ascii="Cambria" w:hAnsi="Cambria" w:cs="Cambria"/>
                <w:sz w:val="20"/>
                <w:szCs w:val="20"/>
                <w:lang w:val="en-GB"/>
              </w:rPr>
              <w:t xml:space="preserve">for the systematic and comprehensive removal of barriers will be 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the basis for </w:t>
            </w:r>
            <w:r w:rsidR="00E42CD4">
              <w:rPr>
                <w:rFonts w:ascii="Cambria" w:hAnsi="Cambria" w:cs="Cambria"/>
                <w:sz w:val="20"/>
                <w:szCs w:val="20"/>
                <w:lang w:val="en-GB"/>
              </w:rPr>
              <w:t xml:space="preserve">1/ </w:t>
            </w:r>
            <w:r w:rsidR="00C8779E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>systematic solutions</w:t>
            </w:r>
            <w:r w:rsidR="00711568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/fixing minor bugs linked with implementation </w:t>
            </w:r>
            <w:r w:rsidR="00994E96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of </w:t>
            </w:r>
            <w:r w:rsidR="00711568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the unified </w:t>
            </w:r>
            <w:r w:rsidR="00C8779E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>cross-border health care</w:t>
            </w:r>
            <w:r w:rsidR="004D1CAE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 system</w:t>
            </w:r>
            <w:r w:rsidR="0071156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for people with disabilities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71156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in local/national environment 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and </w:t>
            </w:r>
            <w:r w:rsidR="00E42CD4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2/ </w:t>
            </w:r>
            <w:r w:rsidR="00C8779E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elimination of barriers </w:t>
            </w:r>
            <w:r w:rsidR="00994E96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>in</w:t>
            </w:r>
            <w:r w:rsidR="00C8779E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 individual </w:t>
            </w:r>
            <w:r w:rsidR="00994E96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EU </w:t>
            </w:r>
            <w:r w:rsidR="00C8779E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member </w:t>
            </w:r>
            <w:r w:rsidR="008435B7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>states</w:t>
            </w:r>
            <w:r w:rsidR="00C8779E" w:rsidRPr="00711568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>.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E42CD4">
              <w:rPr>
                <w:rFonts w:ascii="Cambria" w:hAnsi="Cambria" w:cs="Cambria"/>
                <w:sz w:val="20"/>
                <w:szCs w:val="20"/>
                <w:lang w:val="en-GB"/>
              </w:rPr>
              <w:t xml:space="preserve">The basis for creation of such a committee </w:t>
            </w:r>
            <w:r w:rsidR="00294E9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has been </w:t>
            </w:r>
            <w:r w:rsidR="00E42CD4">
              <w:rPr>
                <w:rFonts w:ascii="Cambria" w:hAnsi="Cambria" w:cs="Cambria"/>
                <w:sz w:val="20"/>
                <w:szCs w:val="20"/>
                <w:lang w:val="en-GB"/>
              </w:rPr>
              <w:t xml:space="preserve">formed </w:t>
            </w:r>
            <w:r w:rsidR="00294E9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in </w:t>
            </w:r>
            <w:r w:rsidR="00E42CD4">
              <w:rPr>
                <w:rFonts w:ascii="Cambria" w:hAnsi="Cambria" w:cs="Cambria"/>
                <w:sz w:val="20"/>
                <w:szCs w:val="20"/>
                <w:lang w:val="en-GB"/>
              </w:rPr>
              <w:t xml:space="preserve">already existing projects </w:t>
            </w:r>
            <w:r w:rsidR="00C27869">
              <w:rPr>
                <w:rFonts w:ascii="Cambria" w:hAnsi="Cambria" w:cs="Cambria"/>
                <w:sz w:val="20"/>
                <w:szCs w:val="20"/>
                <w:lang w:val="en-GB"/>
              </w:rPr>
              <w:t>(</w:t>
            </w:r>
            <w:r w:rsidR="00294E9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funded by 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the </w:t>
            </w:r>
            <w:r w:rsidR="004D1CAE">
              <w:rPr>
                <w:rFonts w:ascii="Cambria" w:hAnsi="Cambria" w:cs="Cambria"/>
                <w:sz w:val="20"/>
                <w:szCs w:val="20"/>
                <w:lang w:val="en-GB"/>
              </w:rPr>
              <w:t>Slovak Presidency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C2786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framework) </w:t>
            </w:r>
            <w:r w:rsidR="00294E98">
              <w:rPr>
                <w:rFonts w:ascii="Cambria" w:hAnsi="Cambria" w:cs="Cambria"/>
                <w:sz w:val="20"/>
                <w:szCs w:val="20"/>
                <w:lang w:val="en-GB"/>
              </w:rPr>
              <w:t>and the committee main aim should be</w:t>
            </w:r>
            <w:r w:rsidR="00C2786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294E9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to </w:t>
            </w:r>
            <w:r w:rsidR="00C2786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create a right environment for 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 xml:space="preserve">successful </w:t>
            </w:r>
            <w:r w:rsidR="00C2786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international </w:t>
            </w:r>
            <w:r w:rsidR="00C8779E" w:rsidRPr="00C8779E">
              <w:rPr>
                <w:rFonts w:ascii="Cambria" w:hAnsi="Cambria" w:cs="Cambria"/>
                <w:sz w:val="20"/>
                <w:szCs w:val="20"/>
                <w:lang w:val="en-GB"/>
              </w:rPr>
              <w:t>cooperation</w:t>
            </w:r>
            <w:r w:rsidR="00294E9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among its members. </w:t>
            </w:r>
          </w:p>
          <w:p w:rsidR="006872BC" w:rsidRPr="00026CDA" w:rsidRDefault="00294E98" w:rsidP="00711568">
            <w:pPr>
              <w:jc w:val="both"/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 xml:space="preserve">In the first phase we would like to focus on </w:t>
            </w:r>
            <w:r w:rsidR="00C27869">
              <w:rPr>
                <w:rFonts w:ascii="Cambria" w:hAnsi="Cambria" w:cs="Cambria"/>
                <w:sz w:val="20"/>
                <w:szCs w:val="20"/>
                <w:lang w:val="en-GB"/>
              </w:rPr>
              <w:t>gather</w:t>
            </w:r>
            <w:r>
              <w:rPr>
                <w:rFonts w:ascii="Cambria" w:hAnsi="Cambria" w:cs="Cambria"/>
                <w:sz w:val="20"/>
                <w:szCs w:val="20"/>
                <w:lang w:val="en-GB"/>
              </w:rPr>
              <w:t>ing</w:t>
            </w:r>
            <w:r w:rsidR="000D01E3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best practice</w:t>
            </w:r>
            <w:r w:rsidR="00711568">
              <w:rPr>
                <w:rFonts w:ascii="Cambria" w:hAnsi="Cambria" w:cs="Cambria"/>
                <w:sz w:val="20"/>
                <w:szCs w:val="20"/>
                <w:lang w:val="en-GB"/>
              </w:rPr>
              <w:t>s</w:t>
            </w:r>
            <w:r w:rsidR="000D01E3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  <w:r w:rsidR="00C27869">
              <w:rPr>
                <w:rFonts w:ascii="Cambria" w:hAnsi="Cambria" w:cs="Cambria"/>
                <w:sz w:val="20"/>
                <w:szCs w:val="20"/>
                <w:lang w:val="en-GB"/>
              </w:rPr>
              <w:t>all over the Europe</w:t>
            </w:r>
            <w:r w:rsidR="000D01E3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and </w:t>
            </w:r>
            <w:r w:rsidR="00C2786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based on </w:t>
            </w:r>
            <w:r>
              <w:rPr>
                <w:rFonts w:ascii="Cambria" w:hAnsi="Cambria" w:cs="Cambria"/>
                <w:sz w:val="20"/>
                <w:szCs w:val="20"/>
                <w:lang w:val="en-GB"/>
              </w:rPr>
              <w:t>them</w:t>
            </w:r>
            <w:r w:rsidR="000D01E3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put forward a</w:t>
            </w:r>
            <w:r w:rsidR="008C77D0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unified strategy for consideration </w:t>
            </w:r>
            <w:r w:rsidR="000D01E3">
              <w:rPr>
                <w:rFonts w:ascii="Cambria" w:hAnsi="Cambria" w:cs="Cambria"/>
                <w:sz w:val="20"/>
                <w:szCs w:val="20"/>
                <w:lang w:val="en-GB"/>
              </w:rPr>
              <w:t xml:space="preserve">by </w:t>
            </w:r>
            <w:r w:rsidR="00711568">
              <w:rPr>
                <w:rFonts w:ascii="Cambria" w:hAnsi="Cambria" w:cs="Cambria"/>
                <w:sz w:val="20"/>
                <w:szCs w:val="20"/>
                <w:lang w:val="en-GB"/>
              </w:rPr>
              <w:t xml:space="preserve">EU institutions. </w:t>
            </w:r>
          </w:p>
        </w:tc>
      </w:tr>
    </w:tbl>
    <w:p w:rsidR="00C242B8" w:rsidRPr="00026CDA" w:rsidRDefault="00C242B8">
      <w:pPr>
        <w:rPr>
          <w:rFonts w:ascii="Cambria" w:hAnsi="Cambria" w:cs="Cambria"/>
          <w:b/>
          <w:bCs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70" w:tblpY="255"/>
        <w:tblW w:w="9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8013"/>
      </w:tblGrid>
      <w:tr w:rsidR="00C242B8" w:rsidRPr="00026CDA">
        <w:trPr>
          <w:trHeight w:val="497"/>
        </w:trPr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:rsidR="00C242B8" w:rsidRPr="00026CDA" w:rsidRDefault="00C242B8" w:rsidP="00297A88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t>Countries</w:t>
            </w:r>
          </w:p>
        </w:tc>
        <w:tc>
          <w:tcPr>
            <w:tcW w:w="8013" w:type="dxa"/>
            <w:tcBorders>
              <w:top w:val="double" w:sz="4" w:space="0" w:color="auto"/>
            </w:tcBorders>
            <w:vAlign w:val="center"/>
          </w:tcPr>
          <w:p w:rsidR="006872BC" w:rsidRDefault="006872BC" w:rsidP="006105DA">
            <w:pPr>
              <w:rPr>
                <w:rFonts w:ascii="Cambria" w:hAnsi="Cambria" w:cs="Cambria"/>
                <w:sz w:val="20"/>
                <w:szCs w:val="20"/>
                <w:u w:val="single"/>
                <w:lang w:val="en-GB"/>
              </w:rPr>
            </w:pPr>
          </w:p>
          <w:p w:rsidR="006872BC" w:rsidRDefault="006872BC" w:rsidP="006105DA">
            <w:pPr>
              <w:rPr>
                <w:rFonts w:ascii="Cambria" w:hAnsi="Cambria" w:cs="Cambria"/>
                <w:sz w:val="20"/>
                <w:szCs w:val="20"/>
                <w:u w:val="single"/>
                <w:lang w:val="en-GB"/>
              </w:rPr>
            </w:pPr>
            <w:r w:rsidRPr="006872BC">
              <w:rPr>
                <w:rFonts w:ascii="Cambria" w:hAnsi="Cambria" w:cs="Cambria"/>
                <w:sz w:val="20"/>
                <w:szCs w:val="20"/>
                <w:u w:val="single"/>
                <w:lang w:val="en-GB"/>
              </w:rPr>
              <w:t>All countries in the EU with emphasis on</w:t>
            </w:r>
            <w:r w:rsidR="001C3803">
              <w:rPr>
                <w:rFonts w:ascii="Cambria" w:hAnsi="Cambria" w:cs="Cambria"/>
                <w:sz w:val="20"/>
                <w:szCs w:val="20"/>
                <w:u w:val="single"/>
                <w:lang w:val="en-GB"/>
              </w:rPr>
              <w:t xml:space="preserve"> following </w:t>
            </w:r>
            <w:r w:rsidR="001C3803" w:rsidRPr="00711568">
              <w:rPr>
                <w:rFonts w:ascii="Cambria" w:hAnsi="Cambria" w:cs="Cambria"/>
                <w:b/>
                <w:sz w:val="20"/>
                <w:szCs w:val="20"/>
                <w:u w:val="single"/>
                <w:lang w:val="en-GB"/>
              </w:rPr>
              <w:t>20 EU member states</w:t>
            </w:r>
            <w:r w:rsidRPr="006872BC">
              <w:rPr>
                <w:rFonts w:ascii="Cambria" w:hAnsi="Cambria" w:cs="Cambria"/>
                <w:sz w:val="20"/>
                <w:szCs w:val="20"/>
                <w:u w:val="single"/>
                <w:lang w:val="en-GB"/>
              </w:rPr>
              <w:t>:</w:t>
            </w:r>
          </w:p>
          <w:p w:rsidR="006872BC" w:rsidRP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6872BC">
              <w:rPr>
                <w:rFonts w:ascii="Cambria" w:hAnsi="Cambria" w:cs="Cambria"/>
                <w:sz w:val="20"/>
                <w:szCs w:val="20"/>
                <w:lang w:val="en-GB"/>
              </w:rPr>
              <w:t>The Czech republic</w:t>
            </w:r>
          </w:p>
          <w:p w:rsidR="006872BC" w:rsidRP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6872BC">
              <w:rPr>
                <w:rFonts w:ascii="Cambria" w:hAnsi="Cambria" w:cs="Cambria"/>
                <w:sz w:val="20"/>
                <w:szCs w:val="20"/>
                <w:lang w:val="en-GB"/>
              </w:rPr>
              <w:lastRenderedPageBreak/>
              <w:t>Poland</w:t>
            </w:r>
          </w:p>
          <w:p w:rsidR="006872BC" w:rsidRP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6872BC">
              <w:rPr>
                <w:rFonts w:ascii="Cambria" w:hAnsi="Cambria" w:cs="Cambria"/>
                <w:sz w:val="20"/>
                <w:szCs w:val="20"/>
                <w:lang w:val="en-GB"/>
              </w:rPr>
              <w:t>Hungary</w:t>
            </w:r>
          </w:p>
          <w:p w:rsidR="006872BC" w:rsidRP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6872BC">
              <w:rPr>
                <w:rFonts w:ascii="Cambria" w:hAnsi="Cambria" w:cs="Cambria"/>
                <w:sz w:val="20"/>
                <w:szCs w:val="20"/>
                <w:lang w:val="en-GB"/>
              </w:rPr>
              <w:t>Germany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6872BC">
              <w:rPr>
                <w:rFonts w:ascii="Cambria" w:hAnsi="Cambria" w:cs="Cambria"/>
                <w:sz w:val="20"/>
                <w:szCs w:val="20"/>
                <w:lang w:val="en-GB"/>
              </w:rPr>
              <w:t>Croatia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6872BC">
              <w:rPr>
                <w:rFonts w:ascii="Cambria" w:hAnsi="Cambria" w:cs="Cambria"/>
                <w:sz w:val="20"/>
                <w:szCs w:val="20"/>
                <w:lang w:val="en-GB"/>
              </w:rPr>
              <w:t>Greece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Austria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France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Norway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Sweden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Spain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Italy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Bulgaria</w:t>
            </w:r>
          </w:p>
          <w:p w:rsidR="006872BC" w:rsidRDefault="006872BC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Romania</w:t>
            </w:r>
          </w:p>
          <w:p w:rsidR="006872BC" w:rsidRDefault="00E44567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Estonia</w:t>
            </w:r>
          </w:p>
          <w:p w:rsidR="00E44567" w:rsidRDefault="00E44567" w:rsidP="006872BC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Finland</w:t>
            </w:r>
          </w:p>
          <w:p w:rsidR="00E44567" w:rsidRDefault="00E44567" w:rsidP="00E44567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The N</w:t>
            </w:r>
            <w:r w:rsidRPr="00E44567">
              <w:rPr>
                <w:rFonts w:ascii="Cambria" w:hAnsi="Cambria" w:cs="Cambria"/>
                <w:sz w:val="20"/>
                <w:szCs w:val="20"/>
                <w:lang w:val="en-GB"/>
              </w:rPr>
              <w:t>etherlands</w:t>
            </w:r>
          </w:p>
          <w:p w:rsidR="00E44567" w:rsidRDefault="00E44567" w:rsidP="00E44567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Denmark</w:t>
            </w:r>
          </w:p>
          <w:p w:rsidR="00E44567" w:rsidRDefault="00E44567" w:rsidP="00E44567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Ireland</w:t>
            </w:r>
          </w:p>
          <w:p w:rsidR="006105DA" w:rsidRPr="00E44567" w:rsidRDefault="00E44567" w:rsidP="00E44567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Malta</w:t>
            </w:r>
          </w:p>
        </w:tc>
      </w:tr>
      <w:tr w:rsidR="00C242B8" w:rsidRPr="00026CDA">
        <w:trPr>
          <w:trHeight w:val="737"/>
        </w:trPr>
        <w:tc>
          <w:tcPr>
            <w:tcW w:w="1773" w:type="dxa"/>
            <w:vAlign w:val="center"/>
          </w:tcPr>
          <w:p w:rsidR="00C242B8" w:rsidRPr="00026CDA" w:rsidRDefault="00C242B8" w:rsidP="00297A88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lastRenderedPageBreak/>
              <w:t>Profile</w:t>
            </w:r>
          </w:p>
        </w:tc>
        <w:tc>
          <w:tcPr>
            <w:tcW w:w="8013" w:type="dxa"/>
            <w:vAlign w:val="center"/>
          </w:tcPr>
          <w:p w:rsidR="00E44567" w:rsidRPr="00337AA9" w:rsidRDefault="00E44567" w:rsidP="00297A88">
            <w:pPr>
              <w:rPr>
                <w:rFonts w:asciiTheme="majorHAnsi" w:hAnsiTheme="majorHAnsi" w:cs="Cambria"/>
                <w:sz w:val="20"/>
                <w:szCs w:val="20"/>
                <w:lang w:val="en-GB"/>
              </w:rPr>
            </w:pPr>
            <w:r w:rsidRPr="00337AA9">
              <w:rPr>
                <w:rFonts w:asciiTheme="majorHAnsi" w:hAnsiTheme="majorHAnsi" w:cs="Cambria"/>
                <w:sz w:val="20"/>
                <w:szCs w:val="20"/>
                <w:lang w:val="en-GB"/>
              </w:rPr>
              <w:t xml:space="preserve">We´re </w:t>
            </w:r>
            <w:r w:rsidR="001C3803">
              <w:rPr>
                <w:rFonts w:asciiTheme="majorHAnsi" w:hAnsiTheme="majorHAnsi" w:cs="Cambria"/>
                <w:sz w:val="20"/>
                <w:szCs w:val="20"/>
                <w:lang w:val="en-GB"/>
              </w:rPr>
              <w:t xml:space="preserve">looking for </w:t>
            </w:r>
            <w:r w:rsidRPr="00337AA9">
              <w:rPr>
                <w:rFonts w:asciiTheme="majorHAnsi" w:hAnsiTheme="majorHAnsi" w:cs="Cambria"/>
                <w:sz w:val="20"/>
                <w:szCs w:val="20"/>
                <w:lang w:val="en-GB"/>
              </w:rPr>
              <w:t>subjects</w:t>
            </w:r>
            <w:r w:rsidR="001C3803">
              <w:rPr>
                <w:rFonts w:asciiTheme="majorHAnsi" w:hAnsiTheme="majorHAnsi" w:cs="Cambria"/>
                <w:sz w:val="20"/>
                <w:szCs w:val="20"/>
                <w:lang w:val="en-GB"/>
              </w:rPr>
              <w:t xml:space="preserve"> with experience/good examples in one of these three areas: introducing </w:t>
            </w:r>
            <w:proofErr w:type="spellStart"/>
            <w:r w:rsidR="001C3803">
              <w:rPr>
                <w:rFonts w:asciiTheme="majorHAnsi" w:hAnsiTheme="majorHAnsi" w:cs="Cambria"/>
                <w:sz w:val="20"/>
                <w:szCs w:val="20"/>
                <w:lang w:val="en-GB"/>
              </w:rPr>
              <w:t>Eurokey</w:t>
            </w:r>
            <w:proofErr w:type="spellEnd"/>
            <w:r w:rsidR="001C3803">
              <w:rPr>
                <w:rFonts w:asciiTheme="majorHAnsi" w:hAnsiTheme="majorHAnsi" w:cs="Cambria"/>
                <w:sz w:val="20"/>
                <w:szCs w:val="20"/>
                <w:lang w:val="en-GB"/>
              </w:rPr>
              <w:t xml:space="preserve"> to public, elimination of barriers in society or implementation </w:t>
            </w:r>
            <w:r w:rsidR="00711568">
              <w:rPr>
                <w:rFonts w:asciiTheme="majorHAnsi" w:hAnsiTheme="majorHAnsi" w:cs="Cambria"/>
                <w:sz w:val="20"/>
                <w:szCs w:val="20"/>
                <w:lang w:val="en-GB"/>
              </w:rPr>
              <w:t>the</w:t>
            </w:r>
            <w:r w:rsidR="001C3803">
              <w:rPr>
                <w:rFonts w:asciiTheme="majorHAnsi" w:hAnsiTheme="majorHAnsi" w:cs="Cambria"/>
                <w:sz w:val="20"/>
                <w:szCs w:val="20"/>
                <w:lang w:val="en-GB"/>
              </w:rPr>
              <w:t xml:space="preserve"> unified cross-border health care system </w:t>
            </w:r>
            <w:r w:rsidR="00711568">
              <w:rPr>
                <w:rFonts w:asciiTheme="majorHAnsi" w:hAnsiTheme="majorHAnsi" w:cs="Cambria"/>
                <w:sz w:val="20"/>
                <w:szCs w:val="20"/>
                <w:lang w:val="en-GB"/>
              </w:rPr>
              <w:t xml:space="preserve">for people with disabilities </w:t>
            </w:r>
            <w:r w:rsidR="001C3803">
              <w:rPr>
                <w:rFonts w:asciiTheme="majorHAnsi" w:hAnsiTheme="majorHAnsi" w:cs="Cambria"/>
                <w:sz w:val="20"/>
                <w:szCs w:val="20"/>
                <w:lang w:val="en-GB"/>
              </w:rPr>
              <w:t xml:space="preserve">in national/local environment. They might be: </w:t>
            </w:r>
          </w:p>
          <w:p w:rsidR="00E44567" w:rsidRPr="00337AA9" w:rsidRDefault="00E44567" w:rsidP="00E4456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156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Patient organizations</w:t>
            </w:r>
            <w:r w:rsidRPr="00337AA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66169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coming </w:t>
            </w:r>
            <w:r w:rsidR="001C380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from above listed countries, </w:t>
            </w:r>
          </w:p>
          <w:p w:rsidR="001C3803" w:rsidRPr="001C3803" w:rsidRDefault="00294E98" w:rsidP="001C380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mbria"/>
                <w:sz w:val="20"/>
                <w:szCs w:val="20"/>
                <w:lang w:val="en-GB"/>
              </w:rPr>
            </w:pPr>
            <w:r w:rsidRPr="0071156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governmental</w:t>
            </w:r>
            <w:r w:rsidR="00E44567" w:rsidRPr="0071156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institutions</w:t>
            </w:r>
            <w:r w:rsidR="00E44567" w:rsidRPr="00337AA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above listed</w:t>
            </w:r>
            <w:r w:rsidR="00E44567" w:rsidRPr="00337AA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countries</w:t>
            </w:r>
            <w:r w:rsidR="001C380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</w:p>
          <w:p w:rsidR="006105DA" w:rsidRPr="00337AA9" w:rsidRDefault="00294E98" w:rsidP="0066169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mbria"/>
                <w:sz w:val="20"/>
                <w:szCs w:val="20"/>
                <w:lang w:val="en-GB"/>
              </w:rPr>
            </w:pPr>
            <w:r w:rsidRPr="00711568">
              <w:rPr>
                <w:rFonts w:asciiTheme="majorHAnsi" w:hAnsiTheme="majorHAnsi" w:cs="Cambria"/>
                <w:b/>
                <w:sz w:val="20"/>
                <w:szCs w:val="20"/>
                <w:lang w:val="en-GB"/>
              </w:rPr>
              <w:t>local authorities</w:t>
            </w:r>
            <w:r w:rsidR="00337AA9" w:rsidRPr="00711568">
              <w:rPr>
                <w:rFonts w:asciiTheme="majorHAnsi" w:hAnsiTheme="majorHAnsi" w:cs="Cambria"/>
                <w:b/>
                <w:sz w:val="20"/>
                <w:szCs w:val="20"/>
                <w:lang w:val="en-GB"/>
              </w:rPr>
              <w:t xml:space="preserve"> </w:t>
            </w:r>
            <w:r w:rsidR="00337AA9" w:rsidRPr="00337AA9">
              <w:rPr>
                <w:rFonts w:asciiTheme="majorHAnsi" w:hAnsiTheme="majorHAnsi" w:cs="Cambria"/>
                <w:sz w:val="20"/>
                <w:szCs w:val="20"/>
                <w:lang w:val="en-GB"/>
              </w:rPr>
              <w:t>of</w:t>
            </w:r>
            <w:r>
              <w:rPr>
                <w:rFonts w:asciiTheme="majorHAnsi" w:hAnsiTheme="majorHAnsi" w:cs="Cambria"/>
                <w:sz w:val="20"/>
                <w:szCs w:val="20"/>
                <w:lang w:val="en-GB"/>
              </w:rPr>
              <w:t xml:space="preserve"> above listed countries</w:t>
            </w:r>
            <w:r w:rsidR="00661696">
              <w:rPr>
                <w:rFonts w:asciiTheme="majorHAnsi" w:hAnsiTheme="majorHAnsi" w:cs="Cambria"/>
                <w:sz w:val="20"/>
                <w:szCs w:val="20"/>
                <w:lang w:val="en-GB"/>
              </w:rPr>
              <w:t>.</w:t>
            </w:r>
          </w:p>
        </w:tc>
      </w:tr>
      <w:tr w:rsidR="00C242B8" w:rsidRPr="00026CD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97"/>
        </w:trPr>
        <w:tc>
          <w:tcPr>
            <w:tcW w:w="1773" w:type="dxa"/>
            <w:vAlign w:val="center"/>
          </w:tcPr>
          <w:p w:rsidR="00C242B8" w:rsidRPr="00026CDA" w:rsidRDefault="00C242B8" w:rsidP="00297A88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 w:rsidRPr="00026CDA">
              <w:rPr>
                <w:rFonts w:ascii="Cambria" w:hAnsi="Cambria" w:cs="Cambria"/>
                <w:sz w:val="20"/>
                <w:szCs w:val="20"/>
                <w:lang w:val="en-GB"/>
              </w:rPr>
              <w:t>Deadline for expression of interest</w:t>
            </w:r>
          </w:p>
        </w:tc>
        <w:tc>
          <w:tcPr>
            <w:tcW w:w="8013" w:type="dxa"/>
            <w:vAlign w:val="center"/>
          </w:tcPr>
          <w:p w:rsidR="00C242B8" w:rsidRPr="00026CDA" w:rsidRDefault="00DE0112" w:rsidP="00297A88">
            <w:pPr>
              <w:rPr>
                <w:rFonts w:ascii="Cambria" w:hAnsi="Cambria" w:cs="Cambria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sz w:val="20"/>
                <w:szCs w:val="20"/>
                <w:lang w:val="en-GB"/>
              </w:rPr>
              <w:t>September 2016</w:t>
            </w:r>
          </w:p>
        </w:tc>
      </w:tr>
    </w:tbl>
    <w:p w:rsidR="00C242B8" w:rsidRPr="00026CDA" w:rsidRDefault="00C242B8">
      <w:pPr>
        <w:rPr>
          <w:rFonts w:ascii="Cambria" w:hAnsi="Cambria" w:cs="Cambria"/>
          <w:sz w:val="20"/>
          <w:szCs w:val="20"/>
          <w:lang w:val="en-GB"/>
        </w:rPr>
      </w:pPr>
      <w:r w:rsidRPr="00026CDA">
        <w:rPr>
          <w:rFonts w:ascii="Cambria" w:hAnsi="Cambria" w:cs="Cambria"/>
          <w:b/>
          <w:bCs/>
          <w:sz w:val="20"/>
          <w:szCs w:val="20"/>
          <w:lang w:val="en-GB"/>
        </w:rPr>
        <w:t>Partners searched</w:t>
      </w:r>
    </w:p>
    <w:p w:rsidR="00C242B8" w:rsidRPr="00026CDA" w:rsidRDefault="00C242B8" w:rsidP="00340A17">
      <w:pPr>
        <w:rPr>
          <w:rFonts w:ascii="Cambria" w:hAnsi="Cambria" w:cs="Cambria"/>
          <w:sz w:val="20"/>
          <w:szCs w:val="20"/>
          <w:lang w:val="en-GB"/>
        </w:rPr>
      </w:pPr>
    </w:p>
    <w:sectPr w:rsidR="00C242B8" w:rsidRPr="00026CDA" w:rsidSect="0069084E"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F4" w:rsidRDefault="00416DF4">
      <w:r>
        <w:separator/>
      </w:r>
    </w:p>
  </w:endnote>
  <w:endnote w:type="continuationSeparator" w:id="0">
    <w:p w:rsidR="00416DF4" w:rsidRDefault="004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F4" w:rsidRDefault="00416DF4">
      <w:r>
        <w:separator/>
      </w:r>
    </w:p>
  </w:footnote>
  <w:footnote w:type="continuationSeparator" w:id="0">
    <w:p w:rsidR="00416DF4" w:rsidRDefault="004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81F"/>
    <w:multiLevelType w:val="hybridMultilevel"/>
    <w:tmpl w:val="3086F45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81A012A"/>
    <w:multiLevelType w:val="hybridMultilevel"/>
    <w:tmpl w:val="8EE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061"/>
    <w:multiLevelType w:val="hybridMultilevel"/>
    <w:tmpl w:val="C5F6209C"/>
    <w:lvl w:ilvl="0" w:tplc="5686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C5DDD"/>
    <w:multiLevelType w:val="hybridMultilevel"/>
    <w:tmpl w:val="4C2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7B40C1"/>
    <w:multiLevelType w:val="hybridMultilevel"/>
    <w:tmpl w:val="02A0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68BF"/>
    <w:multiLevelType w:val="hybridMultilevel"/>
    <w:tmpl w:val="85C6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B1534"/>
    <w:multiLevelType w:val="hybridMultilevel"/>
    <w:tmpl w:val="9866F59E"/>
    <w:lvl w:ilvl="0" w:tplc="364E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2"/>
    <w:rsid w:val="00007445"/>
    <w:rsid w:val="00026CDA"/>
    <w:rsid w:val="00035B86"/>
    <w:rsid w:val="0004725A"/>
    <w:rsid w:val="000C332F"/>
    <w:rsid w:val="000C5AE2"/>
    <w:rsid w:val="000D01E3"/>
    <w:rsid w:val="000E40D2"/>
    <w:rsid w:val="000E6B74"/>
    <w:rsid w:val="00107E8F"/>
    <w:rsid w:val="0011475A"/>
    <w:rsid w:val="001323F4"/>
    <w:rsid w:val="00154F05"/>
    <w:rsid w:val="00187E3A"/>
    <w:rsid w:val="001A0145"/>
    <w:rsid w:val="001B51B9"/>
    <w:rsid w:val="001C3803"/>
    <w:rsid w:val="001D6BA1"/>
    <w:rsid w:val="001E346D"/>
    <w:rsid w:val="00206FDA"/>
    <w:rsid w:val="00210438"/>
    <w:rsid w:val="002206F7"/>
    <w:rsid w:val="002320F7"/>
    <w:rsid w:val="002516F2"/>
    <w:rsid w:val="00253C14"/>
    <w:rsid w:val="00265586"/>
    <w:rsid w:val="002660AB"/>
    <w:rsid w:val="00294E98"/>
    <w:rsid w:val="00297A88"/>
    <w:rsid w:val="002E0E88"/>
    <w:rsid w:val="0030392D"/>
    <w:rsid w:val="00310D30"/>
    <w:rsid w:val="00337AA9"/>
    <w:rsid w:val="00340A17"/>
    <w:rsid w:val="003512E5"/>
    <w:rsid w:val="0036052E"/>
    <w:rsid w:val="003709CE"/>
    <w:rsid w:val="003748CB"/>
    <w:rsid w:val="00375899"/>
    <w:rsid w:val="00416DF4"/>
    <w:rsid w:val="0043149F"/>
    <w:rsid w:val="00440A26"/>
    <w:rsid w:val="004611CE"/>
    <w:rsid w:val="00465B4A"/>
    <w:rsid w:val="00472152"/>
    <w:rsid w:val="004776D9"/>
    <w:rsid w:val="004B2B85"/>
    <w:rsid w:val="004D1CAE"/>
    <w:rsid w:val="004E2928"/>
    <w:rsid w:val="004F47D4"/>
    <w:rsid w:val="00527C0A"/>
    <w:rsid w:val="00551D7E"/>
    <w:rsid w:val="00586DAF"/>
    <w:rsid w:val="005D6442"/>
    <w:rsid w:val="005E2736"/>
    <w:rsid w:val="005F49D5"/>
    <w:rsid w:val="00606987"/>
    <w:rsid w:val="006101B0"/>
    <w:rsid w:val="006105DA"/>
    <w:rsid w:val="00617CF5"/>
    <w:rsid w:val="006454CF"/>
    <w:rsid w:val="00645F32"/>
    <w:rsid w:val="00646CC5"/>
    <w:rsid w:val="0065510B"/>
    <w:rsid w:val="00661696"/>
    <w:rsid w:val="00667646"/>
    <w:rsid w:val="006872BC"/>
    <w:rsid w:val="0069084E"/>
    <w:rsid w:val="00694AE6"/>
    <w:rsid w:val="006F2B29"/>
    <w:rsid w:val="00711568"/>
    <w:rsid w:val="00730D18"/>
    <w:rsid w:val="007379DD"/>
    <w:rsid w:val="00784329"/>
    <w:rsid w:val="007E74D9"/>
    <w:rsid w:val="008378C7"/>
    <w:rsid w:val="008435B7"/>
    <w:rsid w:val="00866624"/>
    <w:rsid w:val="00890C75"/>
    <w:rsid w:val="008B0C04"/>
    <w:rsid w:val="008C4A20"/>
    <w:rsid w:val="008C77D0"/>
    <w:rsid w:val="008F2540"/>
    <w:rsid w:val="00902CF0"/>
    <w:rsid w:val="00912ADA"/>
    <w:rsid w:val="0094794B"/>
    <w:rsid w:val="00987011"/>
    <w:rsid w:val="00994E96"/>
    <w:rsid w:val="009E4B53"/>
    <w:rsid w:val="00AF7964"/>
    <w:rsid w:val="00B129DB"/>
    <w:rsid w:val="00B1345F"/>
    <w:rsid w:val="00B40FAF"/>
    <w:rsid w:val="00B7712F"/>
    <w:rsid w:val="00BA201A"/>
    <w:rsid w:val="00BA4216"/>
    <w:rsid w:val="00BC7BC1"/>
    <w:rsid w:val="00BD77E0"/>
    <w:rsid w:val="00BE52A8"/>
    <w:rsid w:val="00C029F4"/>
    <w:rsid w:val="00C108D5"/>
    <w:rsid w:val="00C242B8"/>
    <w:rsid w:val="00C27869"/>
    <w:rsid w:val="00C3210B"/>
    <w:rsid w:val="00C51B8F"/>
    <w:rsid w:val="00C54E40"/>
    <w:rsid w:val="00C71C79"/>
    <w:rsid w:val="00C8779E"/>
    <w:rsid w:val="00CA7930"/>
    <w:rsid w:val="00CB11A2"/>
    <w:rsid w:val="00CB182A"/>
    <w:rsid w:val="00CB58DB"/>
    <w:rsid w:val="00CC5016"/>
    <w:rsid w:val="00CD0C6C"/>
    <w:rsid w:val="00CE588B"/>
    <w:rsid w:val="00D13B63"/>
    <w:rsid w:val="00D210C4"/>
    <w:rsid w:val="00D26DB7"/>
    <w:rsid w:val="00D32F52"/>
    <w:rsid w:val="00D71C48"/>
    <w:rsid w:val="00D735DD"/>
    <w:rsid w:val="00D83830"/>
    <w:rsid w:val="00D87770"/>
    <w:rsid w:val="00D96892"/>
    <w:rsid w:val="00DA4DAB"/>
    <w:rsid w:val="00DC3563"/>
    <w:rsid w:val="00DD33DB"/>
    <w:rsid w:val="00DE0112"/>
    <w:rsid w:val="00E1650F"/>
    <w:rsid w:val="00E20D78"/>
    <w:rsid w:val="00E2277E"/>
    <w:rsid w:val="00E42CD4"/>
    <w:rsid w:val="00E44567"/>
    <w:rsid w:val="00E560B3"/>
    <w:rsid w:val="00E62D89"/>
    <w:rsid w:val="00E64BE9"/>
    <w:rsid w:val="00E739BC"/>
    <w:rsid w:val="00E95F51"/>
    <w:rsid w:val="00EB4A7A"/>
    <w:rsid w:val="00EE39A1"/>
    <w:rsid w:val="00F111A6"/>
    <w:rsid w:val="00F27567"/>
    <w:rsid w:val="00F27B26"/>
    <w:rsid w:val="00F45220"/>
    <w:rsid w:val="00F819E4"/>
    <w:rsid w:val="00F87B17"/>
    <w:rsid w:val="00FB03B5"/>
    <w:rsid w:val="00FB10FF"/>
    <w:rsid w:val="00FC20C2"/>
    <w:rsid w:val="00FC70AC"/>
    <w:rsid w:val="00FE24E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C4"/>
    <w:rPr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9"/>
    <w:qFormat/>
    <w:locked/>
    <w:rsid w:val="00B129DB"/>
    <w:pPr>
      <w:spacing w:before="100" w:beforeAutospacing="1" w:after="100" w:afterAutospacing="1"/>
      <w:outlineLvl w:val="0"/>
    </w:pPr>
    <w:rPr>
      <w:rFonts w:ascii="Arial" w:hAnsi="Arial" w:cs="Arial"/>
      <w:color w:val="404040"/>
      <w:kern w:val="36"/>
      <w:sz w:val="54"/>
      <w:szCs w:val="5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9DB"/>
    <w:rPr>
      <w:rFonts w:ascii="Arial" w:hAnsi="Arial" w:cs="Arial"/>
      <w:color w:val="404040"/>
      <w:kern w:val="36"/>
      <w:sz w:val="54"/>
      <w:szCs w:val="54"/>
      <w:lang w:val="sv-SE" w:eastAsia="sv-SE"/>
    </w:rPr>
  </w:style>
  <w:style w:type="paragraph" w:styleId="Header">
    <w:name w:val="header"/>
    <w:basedOn w:val="Normal"/>
    <w:link w:val="HeaderChar"/>
    <w:uiPriority w:val="99"/>
    <w:rsid w:val="00FC2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E3A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FC2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E3A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D87770"/>
    <w:rPr>
      <w:color w:val="0000FF"/>
      <w:u w:val="single"/>
    </w:rPr>
  </w:style>
  <w:style w:type="character" w:customStyle="1" w:styleId="hps">
    <w:name w:val="hps"/>
    <w:uiPriority w:val="99"/>
    <w:rsid w:val="00D71C48"/>
  </w:style>
  <w:style w:type="character" w:customStyle="1" w:styleId="apple-converted-space">
    <w:name w:val="apple-converted-space"/>
    <w:uiPriority w:val="99"/>
    <w:rsid w:val="00D71C48"/>
  </w:style>
  <w:style w:type="paragraph" w:styleId="ListParagraph">
    <w:name w:val="List Paragraph"/>
    <w:basedOn w:val="Normal"/>
    <w:uiPriority w:val="34"/>
    <w:qFormat/>
    <w:rsid w:val="0047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C4"/>
    <w:rPr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9"/>
    <w:qFormat/>
    <w:locked/>
    <w:rsid w:val="00B129DB"/>
    <w:pPr>
      <w:spacing w:before="100" w:beforeAutospacing="1" w:after="100" w:afterAutospacing="1"/>
      <w:outlineLvl w:val="0"/>
    </w:pPr>
    <w:rPr>
      <w:rFonts w:ascii="Arial" w:hAnsi="Arial" w:cs="Arial"/>
      <w:color w:val="404040"/>
      <w:kern w:val="36"/>
      <w:sz w:val="54"/>
      <w:szCs w:val="5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9DB"/>
    <w:rPr>
      <w:rFonts w:ascii="Arial" w:hAnsi="Arial" w:cs="Arial"/>
      <w:color w:val="404040"/>
      <w:kern w:val="36"/>
      <w:sz w:val="54"/>
      <w:szCs w:val="54"/>
      <w:lang w:val="sv-SE" w:eastAsia="sv-SE"/>
    </w:rPr>
  </w:style>
  <w:style w:type="paragraph" w:styleId="Header">
    <w:name w:val="header"/>
    <w:basedOn w:val="Normal"/>
    <w:link w:val="HeaderChar"/>
    <w:uiPriority w:val="99"/>
    <w:rsid w:val="00FC2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E3A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FC2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E3A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D87770"/>
    <w:rPr>
      <w:color w:val="0000FF"/>
      <w:u w:val="single"/>
    </w:rPr>
  </w:style>
  <w:style w:type="character" w:customStyle="1" w:styleId="hps">
    <w:name w:val="hps"/>
    <w:uiPriority w:val="99"/>
    <w:rsid w:val="00D71C48"/>
  </w:style>
  <w:style w:type="character" w:customStyle="1" w:styleId="apple-converted-space">
    <w:name w:val="apple-converted-space"/>
    <w:uiPriority w:val="99"/>
    <w:rsid w:val="00D71C48"/>
  </w:style>
  <w:style w:type="paragraph" w:styleId="ListParagraph">
    <w:name w:val="List Paragraph"/>
    <w:basedOn w:val="Normal"/>
    <w:uiPriority w:val="34"/>
    <w:qFormat/>
    <w:rsid w:val="0047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8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8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z.kuce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Partner search</vt:lpstr>
      <vt:lpstr>Partner search</vt:lpstr>
    </vt:vector>
  </TitlesOfParts>
  <Company>ETNIC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pilieciai</cp:lastModifiedBy>
  <cp:revision>2</cp:revision>
  <cp:lastPrinted>2016-05-21T12:22:00Z</cp:lastPrinted>
  <dcterms:created xsi:type="dcterms:W3CDTF">2016-06-21T09:41:00Z</dcterms:created>
  <dcterms:modified xsi:type="dcterms:W3CDTF">2016-06-21T09:41:00Z</dcterms:modified>
</cp:coreProperties>
</file>