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474" w:rsidRPr="00A65E7E" w:rsidRDefault="00F70474" w:rsidP="0004664F">
      <w:pPr>
        <w:spacing w:before="120" w:after="120" w:line="240" w:lineRule="auto"/>
        <w:jc w:val="center"/>
        <w:outlineLvl w:val="0"/>
        <w:rPr>
          <w:rFonts w:ascii="Arial" w:hAnsi="Arial" w:cs="Arial"/>
          <w:lang w:val="en-US"/>
        </w:rPr>
      </w:pPr>
      <w:r w:rsidRPr="00A65E7E">
        <w:rPr>
          <w:rFonts w:ascii="Arial" w:hAnsi="Arial" w:cs="Arial"/>
          <w:lang w:val="en-US"/>
        </w:rPr>
        <w:t xml:space="preserve">Partner Search Form </w:t>
      </w:r>
    </w:p>
    <w:p w:rsidR="00F70474" w:rsidRPr="00A65E7E" w:rsidRDefault="00F70474" w:rsidP="0004664F">
      <w:pPr>
        <w:spacing w:before="120" w:after="120" w:line="240" w:lineRule="auto"/>
        <w:jc w:val="center"/>
        <w:outlineLvl w:val="0"/>
        <w:rPr>
          <w:rFonts w:ascii="Arial" w:hAnsi="Arial" w:cs="Arial"/>
          <w:lang w:val="en-US"/>
        </w:rPr>
      </w:pPr>
      <w:r w:rsidRPr="00A65E7E">
        <w:rPr>
          <w:rFonts w:ascii="Arial" w:hAnsi="Arial" w:cs="Arial"/>
          <w:lang w:val="en-US"/>
        </w:rPr>
        <w:t xml:space="preserve">Europe for Citizens </w:t>
      </w:r>
      <w:proofErr w:type="spellStart"/>
      <w:r w:rsidRPr="00A65E7E">
        <w:rPr>
          <w:rFonts w:ascii="Arial" w:hAnsi="Arial" w:cs="Arial"/>
          <w:lang w:val="en-US"/>
        </w:rPr>
        <w:t>Programme</w:t>
      </w:r>
      <w:proofErr w:type="spellEnd"/>
      <w:r w:rsidR="004B671B">
        <w:rPr>
          <w:rFonts w:ascii="Arial" w:hAnsi="Arial" w:cs="Arial"/>
          <w:lang w:val="en-US"/>
        </w:rPr>
        <w:t xml:space="preserve">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gridCol w:w="5476"/>
      </w:tblGrid>
      <w:tr w:rsidR="00F70474" w:rsidRPr="00A65E7E" w:rsidTr="000D6B5B">
        <w:tc>
          <w:tcPr>
            <w:tcW w:w="9062" w:type="dxa"/>
            <w:gridSpan w:val="2"/>
            <w:vAlign w:val="center"/>
          </w:tcPr>
          <w:p w:rsidR="00F70474" w:rsidRPr="00A65E7E" w:rsidRDefault="00F70474" w:rsidP="0004664F">
            <w:pPr>
              <w:spacing w:before="120" w:after="120" w:line="240" w:lineRule="auto"/>
              <w:jc w:val="center"/>
              <w:rPr>
                <w:rFonts w:ascii="Arial" w:hAnsi="Arial" w:cs="Arial"/>
                <w:b/>
                <w:lang w:val="en-US"/>
              </w:rPr>
            </w:pPr>
            <w:r w:rsidRPr="00A65E7E">
              <w:rPr>
                <w:rFonts w:ascii="Arial" w:hAnsi="Arial" w:cs="Arial"/>
                <w:b/>
                <w:lang w:val="en-US"/>
              </w:rPr>
              <w:t>Applicant</w:t>
            </w:r>
          </w:p>
        </w:tc>
      </w:tr>
      <w:tr w:rsidR="00F70474" w:rsidRPr="00A65E7E" w:rsidTr="000D6B5B">
        <w:tc>
          <w:tcPr>
            <w:tcW w:w="3586" w:type="dxa"/>
            <w:vAlign w:val="center"/>
          </w:tcPr>
          <w:p w:rsidR="00F70474" w:rsidRPr="00A65E7E" w:rsidRDefault="00F70474" w:rsidP="00A65E7E">
            <w:pPr>
              <w:spacing w:before="120" w:after="120" w:line="240" w:lineRule="auto"/>
              <w:rPr>
                <w:rFonts w:ascii="Arial" w:hAnsi="Arial" w:cs="Arial"/>
                <w:lang w:val="en-US"/>
              </w:rPr>
            </w:pPr>
            <w:r w:rsidRPr="00A65E7E">
              <w:rPr>
                <w:rFonts w:ascii="Arial" w:hAnsi="Arial" w:cs="Arial"/>
                <w:lang w:val="en-US"/>
              </w:rPr>
              <w:t>Name of the organization</w:t>
            </w:r>
          </w:p>
        </w:tc>
        <w:tc>
          <w:tcPr>
            <w:tcW w:w="5476" w:type="dxa"/>
            <w:vAlign w:val="center"/>
          </w:tcPr>
          <w:p w:rsidR="00F70474" w:rsidRPr="005913AD" w:rsidRDefault="005913AD" w:rsidP="005913AD">
            <w:pPr>
              <w:spacing w:before="120" w:after="120" w:line="240" w:lineRule="auto"/>
              <w:jc w:val="center"/>
              <w:rPr>
                <w:rFonts w:ascii="Arial" w:hAnsi="Arial" w:cs="Arial"/>
                <w:lang w:val="ro-RO"/>
              </w:rPr>
            </w:pPr>
            <w:r w:rsidRPr="005913AD">
              <w:rPr>
                <w:rFonts w:ascii="Arial" w:hAnsi="Arial" w:cs="Arial"/>
                <w:lang w:val="en-US"/>
              </w:rPr>
              <w:t xml:space="preserve">Town </w:t>
            </w:r>
            <w:proofErr w:type="spellStart"/>
            <w:r w:rsidRPr="005913AD">
              <w:rPr>
                <w:rFonts w:ascii="Arial" w:hAnsi="Arial" w:cs="Arial"/>
                <w:lang w:val="en-US"/>
              </w:rPr>
              <w:t>Ludbreg</w:t>
            </w:r>
            <w:proofErr w:type="spellEnd"/>
          </w:p>
        </w:tc>
      </w:tr>
      <w:tr w:rsidR="00F70474" w:rsidRPr="00A65E7E" w:rsidTr="000D6B5B">
        <w:tc>
          <w:tcPr>
            <w:tcW w:w="3586" w:type="dxa"/>
            <w:vAlign w:val="center"/>
          </w:tcPr>
          <w:p w:rsidR="00F70474" w:rsidRPr="00A65E7E" w:rsidRDefault="00F70474" w:rsidP="0004664F">
            <w:pPr>
              <w:spacing w:before="120" w:after="120" w:line="240" w:lineRule="auto"/>
              <w:rPr>
                <w:rFonts w:ascii="Arial" w:hAnsi="Arial" w:cs="Arial"/>
                <w:lang w:val="en-US"/>
              </w:rPr>
            </w:pPr>
            <w:r w:rsidRPr="00A65E7E">
              <w:rPr>
                <w:rFonts w:ascii="Arial" w:hAnsi="Arial" w:cs="Arial"/>
                <w:lang w:val="en-US"/>
              </w:rPr>
              <w:t>PIC</w:t>
            </w:r>
          </w:p>
        </w:tc>
        <w:tc>
          <w:tcPr>
            <w:tcW w:w="5476" w:type="dxa"/>
            <w:vAlign w:val="center"/>
          </w:tcPr>
          <w:p w:rsidR="00F70474" w:rsidRPr="00A65E7E" w:rsidRDefault="005913AD" w:rsidP="005913AD">
            <w:pPr>
              <w:spacing w:before="120" w:after="120" w:line="240" w:lineRule="auto"/>
              <w:jc w:val="center"/>
              <w:rPr>
                <w:rFonts w:ascii="Arial" w:hAnsi="Arial" w:cs="Arial"/>
                <w:lang w:val="en-US"/>
              </w:rPr>
            </w:pPr>
            <w:r>
              <w:rPr>
                <w:rFonts w:ascii="Arial" w:hAnsi="Arial" w:cs="Arial"/>
                <w:lang w:val="en-US"/>
              </w:rPr>
              <w:t>913874540</w:t>
            </w:r>
          </w:p>
        </w:tc>
      </w:tr>
      <w:tr w:rsidR="00F70474" w:rsidRPr="0018748C" w:rsidTr="000D6B5B">
        <w:tc>
          <w:tcPr>
            <w:tcW w:w="3586" w:type="dxa"/>
            <w:vAlign w:val="center"/>
          </w:tcPr>
          <w:p w:rsidR="00F70474" w:rsidRPr="00A65E7E" w:rsidRDefault="00F70474" w:rsidP="0004664F">
            <w:pPr>
              <w:spacing w:before="120" w:after="120" w:line="240" w:lineRule="auto"/>
              <w:rPr>
                <w:rFonts w:ascii="Arial" w:hAnsi="Arial" w:cs="Arial"/>
                <w:lang w:val="en-US"/>
              </w:rPr>
            </w:pPr>
            <w:r w:rsidRPr="00A65E7E">
              <w:rPr>
                <w:rFonts w:ascii="Arial" w:hAnsi="Arial" w:cs="Arial"/>
                <w:lang w:val="en-US"/>
              </w:rPr>
              <w:t>Address (street, city, country)</w:t>
            </w:r>
          </w:p>
        </w:tc>
        <w:tc>
          <w:tcPr>
            <w:tcW w:w="5476" w:type="dxa"/>
            <w:vAlign w:val="center"/>
          </w:tcPr>
          <w:p w:rsidR="00F70474" w:rsidRPr="0018748C" w:rsidRDefault="005913AD" w:rsidP="005913AD">
            <w:pPr>
              <w:spacing w:before="120" w:after="120" w:line="240" w:lineRule="auto"/>
              <w:jc w:val="center"/>
              <w:rPr>
                <w:rFonts w:ascii="Arial" w:hAnsi="Arial" w:cs="Arial"/>
                <w:lang w:val="ro-RO"/>
              </w:rPr>
            </w:pPr>
            <w:r>
              <w:rPr>
                <w:rFonts w:ascii="Arial" w:hAnsi="Arial" w:cs="Arial"/>
                <w:lang w:val="ro-RO"/>
              </w:rPr>
              <w:t>Trg Svetog Trojstva 14, Ludbreg, Croatia</w:t>
            </w:r>
          </w:p>
        </w:tc>
      </w:tr>
      <w:tr w:rsidR="00F70474" w:rsidRPr="00A65E7E" w:rsidTr="000D6B5B">
        <w:tc>
          <w:tcPr>
            <w:tcW w:w="3586" w:type="dxa"/>
            <w:vAlign w:val="center"/>
          </w:tcPr>
          <w:p w:rsidR="00F70474" w:rsidRPr="00A65E7E" w:rsidRDefault="00F70474" w:rsidP="0004664F">
            <w:pPr>
              <w:spacing w:before="120" w:after="120" w:line="240" w:lineRule="auto"/>
              <w:rPr>
                <w:rFonts w:ascii="Arial" w:hAnsi="Arial" w:cs="Arial"/>
                <w:lang w:val="en-US"/>
              </w:rPr>
            </w:pPr>
            <w:r w:rsidRPr="00A65E7E">
              <w:rPr>
                <w:rFonts w:ascii="Arial" w:hAnsi="Arial" w:cs="Arial"/>
                <w:lang w:val="en-US"/>
              </w:rPr>
              <w:t>Phone / fax</w:t>
            </w:r>
          </w:p>
        </w:tc>
        <w:tc>
          <w:tcPr>
            <w:tcW w:w="5476" w:type="dxa"/>
            <w:vAlign w:val="center"/>
          </w:tcPr>
          <w:p w:rsidR="00F70474" w:rsidRPr="00A65E7E" w:rsidRDefault="005913AD" w:rsidP="005913AD">
            <w:pPr>
              <w:spacing w:before="120" w:after="120" w:line="240" w:lineRule="auto"/>
              <w:jc w:val="center"/>
              <w:rPr>
                <w:rFonts w:ascii="Arial" w:hAnsi="Arial" w:cs="Arial"/>
                <w:lang w:val="en-US"/>
              </w:rPr>
            </w:pPr>
            <w:r w:rsidRPr="005913AD">
              <w:rPr>
                <w:rFonts w:ascii="Arial" w:hAnsi="Arial" w:cs="Arial"/>
                <w:lang w:val="en-US"/>
              </w:rPr>
              <w:t>+385 42 420 200</w:t>
            </w:r>
          </w:p>
        </w:tc>
      </w:tr>
      <w:tr w:rsidR="00F70474" w:rsidRPr="00A65E7E" w:rsidTr="000D6B5B">
        <w:tc>
          <w:tcPr>
            <w:tcW w:w="3586" w:type="dxa"/>
            <w:vAlign w:val="center"/>
          </w:tcPr>
          <w:p w:rsidR="00F70474" w:rsidRPr="00A65E7E" w:rsidRDefault="00F70474" w:rsidP="0004664F">
            <w:pPr>
              <w:spacing w:before="120" w:after="120" w:line="240" w:lineRule="auto"/>
              <w:rPr>
                <w:rFonts w:ascii="Arial" w:hAnsi="Arial" w:cs="Arial"/>
                <w:lang w:val="en-US"/>
              </w:rPr>
            </w:pPr>
            <w:r w:rsidRPr="00A65E7E">
              <w:rPr>
                <w:rFonts w:ascii="Arial" w:hAnsi="Arial" w:cs="Arial"/>
                <w:lang w:val="en-US"/>
              </w:rPr>
              <w:t xml:space="preserve">Website </w:t>
            </w:r>
          </w:p>
        </w:tc>
        <w:tc>
          <w:tcPr>
            <w:tcW w:w="5476" w:type="dxa"/>
            <w:vAlign w:val="center"/>
          </w:tcPr>
          <w:p w:rsidR="00F70474" w:rsidRPr="00A65E7E" w:rsidRDefault="005913AD" w:rsidP="005913AD">
            <w:pPr>
              <w:spacing w:before="120" w:after="120" w:line="240" w:lineRule="auto"/>
              <w:jc w:val="center"/>
              <w:rPr>
                <w:rFonts w:ascii="Arial" w:hAnsi="Arial" w:cs="Arial"/>
                <w:lang w:val="en-US"/>
              </w:rPr>
            </w:pPr>
            <w:hyperlink r:id="rId7" w:history="1">
              <w:r w:rsidRPr="00FD0A9C">
                <w:rPr>
                  <w:rStyle w:val="Hyperlink"/>
                  <w:rFonts w:ascii="Arial" w:hAnsi="Arial" w:cs="Arial"/>
                  <w:lang w:val="en-US"/>
                </w:rPr>
                <w:t>http://ludbreg.hr/</w:t>
              </w:r>
            </w:hyperlink>
            <w:r>
              <w:rPr>
                <w:rFonts w:ascii="Arial" w:hAnsi="Arial" w:cs="Arial"/>
                <w:lang w:val="en-US"/>
              </w:rPr>
              <w:t xml:space="preserve">   </w:t>
            </w:r>
          </w:p>
        </w:tc>
      </w:tr>
      <w:tr w:rsidR="00F70474" w:rsidRPr="00A65E7E" w:rsidTr="000D6B5B">
        <w:tc>
          <w:tcPr>
            <w:tcW w:w="3586" w:type="dxa"/>
            <w:vAlign w:val="center"/>
          </w:tcPr>
          <w:p w:rsidR="00F70474" w:rsidRPr="00A65E7E" w:rsidRDefault="00F70474" w:rsidP="0004664F">
            <w:pPr>
              <w:spacing w:before="120" w:after="120" w:line="240" w:lineRule="auto"/>
              <w:rPr>
                <w:rFonts w:ascii="Arial" w:hAnsi="Arial" w:cs="Arial"/>
                <w:lang w:val="en-US"/>
              </w:rPr>
            </w:pPr>
            <w:r w:rsidRPr="00A65E7E">
              <w:rPr>
                <w:rFonts w:ascii="Arial" w:hAnsi="Arial" w:cs="Arial"/>
                <w:lang w:val="en-US"/>
              </w:rPr>
              <w:t>Contact person</w:t>
            </w:r>
          </w:p>
        </w:tc>
        <w:tc>
          <w:tcPr>
            <w:tcW w:w="5476" w:type="dxa"/>
            <w:vAlign w:val="center"/>
          </w:tcPr>
          <w:p w:rsidR="00F70474" w:rsidRPr="00A65E7E" w:rsidRDefault="005913AD" w:rsidP="005913AD">
            <w:pPr>
              <w:spacing w:before="120" w:after="120" w:line="240" w:lineRule="auto"/>
              <w:jc w:val="center"/>
              <w:rPr>
                <w:rFonts w:ascii="Arial" w:hAnsi="Arial" w:cs="Arial"/>
                <w:lang w:val="en-US"/>
              </w:rPr>
            </w:pPr>
            <w:proofErr w:type="spellStart"/>
            <w:r>
              <w:rPr>
                <w:rFonts w:ascii="Arial" w:hAnsi="Arial" w:cs="Arial"/>
                <w:lang w:val="en-US"/>
              </w:rPr>
              <w:t>Antun</w:t>
            </w:r>
            <w:proofErr w:type="spellEnd"/>
            <w:r>
              <w:rPr>
                <w:rFonts w:ascii="Arial" w:hAnsi="Arial" w:cs="Arial"/>
                <w:lang w:val="en-US"/>
              </w:rPr>
              <w:t xml:space="preserve"> </w:t>
            </w:r>
            <w:proofErr w:type="spellStart"/>
            <w:r>
              <w:rPr>
                <w:rFonts w:ascii="Arial" w:hAnsi="Arial" w:cs="Arial"/>
                <w:lang w:val="en-US"/>
              </w:rPr>
              <w:t>Šimić</w:t>
            </w:r>
            <w:proofErr w:type="spellEnd"/>
          </w:p>
        </w:tc>
      </w:tr>
      <w:tr w:rsidR="00F70474" w:rsidRPr="00A65E7E" w:rsidTr="000D6B5B">
        <w:tc>
          <w:tcPr>
            <w:tcW w:w="3586" w:type="dxa"/>
            <w:vAlign w:val="center"/>
          </w:tcPr>
          <w:p w:rsidR="00F70474" w:rsidRPr="00A65E7E" w:rsidRDefault="00F70474" w:rsidP="0004664F">
            <w:pPr>
              <w:spacing w:before="120" w:after="120" w:line="240" w:lineRule="auto"/>
              <w:rPr>
                <w:rFonts w:ascii="Arial" w:hAnsi="Arial" w:cs="Arial"/>
                <w:lang w:val="en-US"/>
              </w:rPr>
            </w:pPr>
            <w:r w:rsidRPr="00A65E7E">
              <w:rPr>
                <w:rFonts w:ascii="Arial" w:hAnsi="Arial" w:cs="Arial"/>
                <w:lang w:val="en-US"/>
              </w:rPr>
              <w:t>E-mail and telephone of the contact person</w:t>
            </w:r>
          </w:p>
        </w:tc>
        <w:tc>
          <w:tcPr>
            <w:tcW w:w="5476" w:type="dxa"/>
            <w:vAlign w:val="center"/>
          </w:tcPr>
          <w:p w:rsidR="005913AD" w:rsidRPr="004E15BE" w:rsidRDefault="005913AD" w:rsidP="005913AD">
            <w:pPr>
              <w:jc w:val="center"/>
              <w:rPr>
                <w:rFonts w:ascii="Arial" w:hAnsi="Arial" w:cs="Arial"/>
                <w:lang w:val="en-US"/>
              </w:rPr>
            </w:pPr>
            <w:hyperlink r:id="rId8" w:history="1">
              <w:r w:rsidRPr="004E15BE">
                <w:rPr>
                  <w:rStyle w:val="Hyperlink"/>
                  <w:rFonts w:ascii="Arial" w:hAnsi="Arial" w:cs="Arial"/>
                </w:rPr>
                <w:t>antun@simicmail.com</w:t>
              </w:r>
            </w:hyperlink>
            <w:r w:rsidRPr="004E15BE">
              <w:rPr>
                <w:rStyle w:val="go"/>
                <w:rFonts w:ascii="Arial" w:hAnsi="Arial" w:cs="Arial"/>
              </w:rPr>
              <w:t xml:space="preserve"> </w:t>
            </w:r>
          </w:p>
          <w:p w:rsidR="00F70474" w:rsidRPr="005913AD" w:rsidRDefault="005913AD" w:rsidP="005913AD">
            <w:pPr>
              <w:spacing w:before="120" w:after="120" w:line="240" w:lineRule="auto"/>
              <w:jc w:val="center"/>
              <w:rPr>
                <w:rFonts w:ascii="Arial" w:hAnsi="Arial" w:cs="Arial"/>
                <w:lang w:val="en-US"/>
              </w:rPr>
            </w:pPr>
            <w:r w:rsidRPr="005913AD">
              <w:rPr>
                <w:rFonts w:ascii="Arial" w:hAnsi="Arial" w:cs="Arial"/>
                <w:lang w:val="en-US"/>
              </w:rPr>
              <w:t>+38598207227</w:t>
            </w:r>
          </w:p>
        </w:tc>
      </w:tr>
      <w:tr w:rsidR="00F70474" w:rsidRPr="0018748C" w:rsidTr="000D6B5B">
        <w:trPr>
          <w:trHeight w:val="511"/>
        </w:trPr>
        <w:tc>
          <w:tcPr>
            <w:tcW w:w="3586" w:type="dxa"/>
            <w:vAlign w:val="center"/>
          </w:tcPr>
          <w:p w:rsidR="00F70474" w:rsidRPr="00A65E7E" w:rsidRDefault="00F70474" w:rsidP="00A65E7E">
            <w:pPr>
              <w:spacing w:before="120" w:after="120" w:line="240" w:lineRule="auto"/>
              <w:rPr>
                <w:rFonts w:ascii="Arial" w:hAnsi="Arial" w:cs="Arial"/>
                <w:lang w:val="en-US"/>
              </w:rPr>
            </w:pPr>
            <w:r w:rsidRPr="00A65E7E">
              <w:rPr>
                <w:rFonts w:ascii="Arial" w:hAnsi="Arial" w:cs="Arial"/>
                <w:lang w:val="en-US"/>
              </w:rPr>
              <w:t>Short description of the organization (max. 1200 characters)</w:t>
            </w:r>
          </w:p>
        </w:tc>
        <w:tc>
          <w:tcPr>
            <w:tcW w:w="5476" w:type="dxa"/>
            <w:vAlign w:val="center"/>
          </w:tcPr>
          <w:p w:rsidR="005913AD" w:rsidRPr="005913AD" w:rsidRDefault="005913AD" w:rsidP="005913AD">
            <w:pPr>
              <w:spacing w:before="120" w:after="120" w:line="240" w:lineRule="auto"/>
              <w:jc w:val="both"/>
              <w:rPr>
                <w:rFonts w:ascii="Arial" w:hAnsi="Arial" w:cs="Arial"/>
                <w:lang w:val="en-US"/>
              </w:rPr>
            </w:pPr>
            <w:proofErr w:type="spellStart"/>
            <w:r w:rsidRPr="005913AD">
              <w:rPr>
                <w:rFonts w:ascii="Arial" w:hAnsi="Arial" w:cs="Arial"/>
                <w:lang w:val="en-US"/>
              </w:rPr>
              <w:t>Ludbreg</w:t>
            </w:r>
            <w:proofErr w:type="spellEnd"/>
            <w:r w:rsidRPr="005913AD">
              <w:rPr>
                <w:rFonts w:ascii="Arial" w:hAnsi="Arial" w:cs="Arial"/>
                <w:lang w:val="en-US"/>
              </w:rPr>
              <w:t xml:space="preserve"> is one of the most important regional centers in the area of </w:t>
            </w:r>
            <w:proofErr w:type="spellStart"/>
            <w:r w:rsidRPr="005913AD">
              <w:rPr>
                <w:rFonts w:ascii="Arial" w:hAnsi="Arial" w:cs="Arial"/>
                <w:lang w:val="en-US"/>
              </w:rPr>
              <w:t>Varaždin</w:t>
            </w:r>
            <w:proofErr w:type="spellEnd"/>
            <w:r w:rsidRPr="005913AD">
              <w:rPr>
                <w:rFonts w:ascii="Arial" w:hAnsi="Arial" w:cs="Arial"/>
                <w:lang w:val="en-US"/>
              </w:rPr>
              <w:t xml:space="preserve"> County and beyond. Its advantages are excellent position, good traffic connections, secure and well-equipped transport infrastructure and a rich cultural and traditional heritage. </w:t>
            </w:r>
            <w:proofErr w:type="spellStart"/>
            <w:r w:rsidRPr="005913AD">
              <w:rPr>
                <w:rFonts w:ascii="Arial" w:hAnsi="Arial" w:cs="Arial"/>
                <w:lang w:val="en-US"/>
              </w:rPr>
              <w:t>Ludbreg</w:t>
            </w:r>
            <w:proofErr w:type="spellEnd"/>
            <w:r w:rsidRPr="005913AD">
              <w:rPr>
                <w:rFonts w:ascii="Arial" w:hAnsi="Arial" w:cs="Arial"/>
                <w:lang w:val="en-US"/>
              </w:rPr>
              <w:t xml:space="preserve"> is a town located in the northwest of Croatia, in </w:t>
            </w:r>
            <w:proofErr w:type="spellStart"/>
            <w:r w:rsidRPr="005913AD">
              <w:rPr>
                <w:rFonts w:ascii="Arial" w:hAnsi="Arial" w:cs="Arial"/>
                <w:lang w:val="en-US"/>
              </w:rPr>
              <w:t>Podravina</w:t>
            </w:r>
            <w:proofErr w:type="spellEnd"/>
            <w:r w:rsidRPr="005913AD">
              <w:rPr>
                <w:rFonts w:ascii="Arial" w:hAnsi="Arial" w:cs="Arial"/>
                <w:lang w:val="en-US"/>
              </w:rPr>
              <w:t xml:space="preserve">, in the east of </w:t>
            </w:r>
            <w:proofErr w:type="spellStart"/>
            <w:r w:rsidRPr="005913AD">
              <w:rPr>
                <w:rFonts w:ascii="Arial" w:hAnsi="Arial" w:cs="Arial"/>
                <w:lang w:val="en-US"/>
              </w:rPr>
              <w:t>Varaždin</w:t>
            </w:r>
            <w:proofErr w:type="spellEnd"/>
            <w:r w:rsidRPr="005913AD">
              <w:rPr>
                <w:rFonts w:ascii="Arial" w:hAnsi="Arial" w:cs="Arial"/>
                <w:lang w:val="en-US"/>
              </w:rPr>
              <w:t xml:space="preserve"> County, at the crossroads of picturesque hills of </w:t>
            </w:r>
            <w:proofErr w:type="spellStart"/>
            <w:r w:rsidRPr="005913AD">
              <w:rPr>
                <w:rFonts w:ascii="Arial" w:hAnsi="Arial" w:cs="Arial"/>
                <w:lang w:val="en-US"/>
              </w:rPr>
              <w:t>Kalnik</w:t>
            </w:r>
            <w:proofErr w:type="spellEnd"/>
            <w:r w:rsidRPr="005913AD">
              <w:rPr>
                <w:rFonts w:ascii="Arial" w:hAnsi="Arial" w:cs="Arial"/>
                <w:lang w:val="en-US"/>
              </w:rPr>
              <w:t xml:space="preserve"> above the tiny plain of </w:t>
            </w:r>
            <w:proofErr w:type="spellStart"/>
            <w:r w:rsidRPr="005913AD">
              <w:rPr>
                <w:rFonts w:ascii="Arial" w:hAnsi="Arial" w:cs="Arial"/>
                <w:lang w:val="en-US"/>
              </w:rPr>
              <w:t>Podravina</w:t>
            </w:r>
            <w:proofErr w:type="spellEnd"/>
            <w:r w:rsidRPr="005913AD">
              <w:rPr>
                <w:rFonts w:ascii="Arial" w:hAnsi="Arial" w:cs="Arial"/>
                <w:lang w:val="en-US"/>
              </w:rPr>
              <w:t>.</w:t>
            </w:r>
          </w:p>
          <w:p w:rsidR="005913AD" w:rsidRPr="005913AD" w:rsidRDefault="005913AD" w:rsidP="005913AD">
            <w:pPr>
              <w:spacing w:before="120" w:after="120" w:line="240" w:lineRule="auto"/>
              <w:jc w:val="both"/>
              <w:rPr>
                <w:rFonts w:ascii="Arial" w:hAnsi="Arial" w:cs="Arial"/>
                <w:lang w:val="en-US"/>
              </w:rPr>
            </w:pPr>
            <w:r w:rsidRPr="005913AD">
              <w:rPr>
                <w:rFonts w:ascii="Arial" w:hAnsi="Arial" w:cs="Arial"/>
                <w:lang w:val="en-US"/>
              </w:rPr>
              <w:t xml:space="preserve">Archaeological remains demonstrate that </w:t>
            </w:r>
            <w:proofErr w:type="spellStart"/>
            <w:r w:rsidRPr="005913AD">
              <w:rPr>
                <w:rFonts w:ascii="Arial" w:hAnsi="Arial" w:cs="Arial"/>
                <w:lang w:val="en-US"/>
              </w:rPr>
              <w:t>Ludbreg</w:t>
            </w:r>
            <w:proofErr w:type="spellEnd"/>
            <w:r w:rsidRPr="005913AD">
              <w:rPr>
                <w:rFonts w:ascii="Arial" w:hAnsi="Arial" w:cs="Arial"/>
                <w:lang w:val="en-US"/>
              </w:rPr>
              <w:t xml:space="preserve"> has been rooting its roots since the pre-Roman period and throughout history has had a significant role in this area as a traffic, trade, craft and religious center, and today it is the "center of the world" not only for its inhabitants, but for numerous tourists who visit it daily.</w:t>
            </w:r>
          </w:p>
          <w:p w:rsidR="00F70474" w:rsidRPr="00A65E7E" w:rsidRDefault="005913AD" w:rsidP="005913AD">
            <w:pPr>
              <w:spacing w:before="120" w:after="120" w:line="240" w:lineRule="auto"/>
              <w:jc w:val="both"/>
              <w:rPr>
                <w:rFonts w:ascii="Arial" w:hAnsi="Arial" w:cs="Arial"/>
                <w:lang w:val="en-US"/>
              </w:rPr>
            </w:pPr>
            <w:proofErr w:type="spellStart"/>
            <w:r w:rsidRPr="005913AD">
              <w:rPr>
                <w:rFonts w:ascii="Arial" w:hAnsi="Arial" w:cs="Arial"/>
                <w:lang w:val="en-US"/>
              </w:rPr>
              <w:t>Ludbreg</w:t>
            </w:r>
            <w:proofErr w:type="spellEnd"/>
            <w:r w:rsidRPr="005913AD">
              <w:rPr>
                <w:rFonts w:ascii="Arial" w:hAnsi="Arial" w:cs="Arial"/>
                <w:lang w:val="en-US"/>
              </w:rPr>
              <w:t xml:space="preserve"> is full of legends. One concerns the beautiful </w:t>
            </w:r>
            <w:proofErr w:type="spellStart"/>
            <w:r w:rsidRPr="005913AD">
              <w:rPr>
                <w:rFonts w:ascii="Arial" w:hAnsi="Arial" w:cs="Arial"/>
                <w:lang w:val="en-US"/>
              </w:rPr>
              <w:t>Ludberga</w:t>
            </w:r>
            <w:proofErr w:type="spellEnd"/>
            <w:r w:rsidRPr="005913AD">
              <w:rPr>
                <w:rFonts w:ascii="Arial" w:hAnsi="Arial" w:cs="Arial"/>
                <w:lang w:val="en-US"/>
              </w:rPr>
              <w:t xml:space="preserve"> after whom the town was named, but the most famous one claims that </w:t>
            </w:r>
            <w:proofErr w:type="spellStart"/>
            <w:r w:rsidRPr="005913AD">
              <w:rPr>
                <w:rFonts w:ascii="Arial" w:hAnsi="Arial" w:cs="Arial"/>
                <w:lang w:val="en-US"/>
              </w:rPr>
              <w:t>Ludbreg</w:t>
            </w:r>
            <w:proofErr w:type="spellEnd"/>
            <w:r w:rsidRPr="005913AD">
              <w:rPr>
                <w:rFonts w:ascii="Arial" w:hAnsi="Arial" w:cs="Arial"/>
                <w:lang w:val="en-US"/>
              </w:rPr>
              <w:t xml:space="preserve"> is the </w:t>
            </w:r>
            <w:proofErr w:type="spellStart"/>
            <w:r w:rsidRPr="005913AD">
              <w:rPr>
                <w:rFonts w:ascii="Arial" w:hAnsi="Arial" w:cs="Arial"/>
                <w:lang w:val="en-US"/>
              </w:rPr>
              <w:t>centre</w:t>
            </w:r>
            <w:proofErr w:type="spellEnd"/>
            <w:r w:rsidRPr="005913AD">
              <w:rPr>
                <w:rFonts w:ascii="Arial" w:hAnsi="Arial" w:cs="Arial"/>
                <w:lang w:val="en-US"/>
              </w:rPr>
              <w:t xml:space="preserve"> of the World, i.e. centrum mundi, because—in ancient times—the Earth's circles were described from </w:t>
            </w:r>
            <w:proofErr w:type="spellStart"/>
            <w:r w:rsidRPr="005913AD">
              <w:rPr>
                <w:rFonts w:ascii="Arial" w:hAnsi="Arial" w:cs="Arial"/>
                <w:lang w:val="en-US"/>
              </w:rPr>
              <w:t>Ludbreg</w:t>
            </w:r>
            <w:proofErr w:type="spellEnd"/>
            <w:r w:rsidRPr="005913AD">
              <w:rPr>
                <w:rFonts w:ascii="Arial" w:hAnsi="Arial" w:cs="Arial"/>
                <w:lang w:val="en-US"/>
              </w:rPr>
              <w:t xml:space="preserve"> and, from them, the positions of all larger European cities! Exactly opposite </w:t>
            </w:r>
            <w:proofErr w:type="spellStart"/>
            <w:r w:rsidRPr="005913AD">
              <w:rPr>
                <w:rFonts w:ascii="Arial" w:hAnsi="Arial" w:cs="Arial"/>
                <w:lang w:val="en-US"/>
              </w:rPr>
              <w:t>Ludbreg</w:t>
            </w:r>
            <w:proofErr w:type="spellEnd"/>
            <w:r w:rsidRPr="005913AD">
              <w:rPr>
                <w:rFonts w:ascii="Arial" w:hAnsi="Arial" w:cs="Arial"/>
                <w:lang w:val="en-US"/>
              </w:rPr>
              <w:t xml:space="preserve">, on the other side of the World, is </w:t>
            </w:r>
            <w:proofErr w:type="spellStart"/>
            <w:r w:rsidRPr="005913AD">
              <w:rPr>
                <w:rFonts w:ascii="Arial" w:hAnsi="Arial" w:cs="Arial"/>
                <w:lang w:val="en-US"/>
              </w:rPr>
              <w:t>Ludbreg's</w:t>
            </w:r>
            <w:proofErr w:type="spellEnd"/>
            <w:r w:rsidRPr="005913AD">
              <w:rPr>
                <w:rFonts w:ascii="Arial" w:hAnsi="Arial" w:cs="Arial"/>
                <w:lang w:val="en-US"/>
              </w:rPr>
              <w:t xml:space="preserve"> antipode, the small South Pacific island of Antipodes and a relic of the ancient counter-</w:t>
            </w:r>
            <w:proofErr w:type="spellStart"/>
            <w:r w:rsidRPr="005913AD">
              <w:rPr>
                <w:rFonts w:ascii="Arial" w:hAnsi="Arial" w:cs="Arial"/>
                <w:lang w:val="en-US"/>
              </w:rPr>
              <w:t>Podravina</w:t>
            </w:r>
            <w:proofErr w:type="spellEnd"/>
            <w:r w:rsidRPr="005913AD">
              <w:rPr>
                <w:rFonts w:ascii="Arial" w:hAnsi="Arial" w:cs="Arial"/>
                <w:lang w:val="en-US"/>
              </w:rPr>
              <w:t>.</w:t>
            </w:r>
          </w:p>
        </w:tc>
      </w:tr>
      <w:tr w:rsidR="00F70474" w:rsidRPr="0018748C" w:rsidTr="000D6B5B">
        <w:tc>
          <w:tcPr>
            <w:tcW w:w="9062" w:type="dxa"/>
            <w:gridSpan w:val="2"/>
            <w:vAlign w:val="center"/>
          </w:tcPr>
          <w:p w:rsidR="00F70474" w:rsidRPr="00FF079A" w:rsidRDefault="00F70474" w:rsidP="005913AD">
            <w:pPr>
              <w:spacing w:before="120" w:after="120" w:line="240" w:lineRule="auto"/>
              <w:jc w:val="center"/>
              <w:rPr>
                <w:rFonts w:ascii="Arial" w:hAnsi="Arial" w:cs="Arial"/>
                <w:b/>
                <w:lang w:val="en-US"/>
              </w:rPr>
            </w:pPr>
            <w:r w:rsidRPr="00FF079A">
              <w:rPr>
                <w:rFonts w:ascii="Arial" w:hAnsi="Arial" w:cs="Arial"/>
                <w:b/>
                <w:lang w:val="en-US"/>
              </w:rPr>
              <w:t>Description of the project proposal</w:t>
            </w:r>
            <w:r w:rsidR="005913AD">
              <w:rPr>
                <w:rFonts w:ascii="Arial" w:hAnsi="Arial" w:cs="Arial"/>
                <w:b/>
                <w:lang w:val="en-US"/>
              </w:rPr>
              <w:t xml:space="preserve"> </w:t>
            </w:r>
          </w:p>
        </w:tc>
      </w:tr>
      <w:tr w:rsidR="00F70474" w:rsidRPr="00FF079A" w:rsidTr="000D6B5B">
        <w:tc>
          <w:tcPr>
            <w:tcW w:w="3586" w:type="dxa"/>
            <w:vAlign w:val="center"/>
          </w:tcPr>
          <w:p w:rsidR="00F70474" w:rsidRPr="00FF079A" w:rsidRDefault="00F70474" w:rsidP="0004664F">
            <w:pPr>
              <w:spacing w:before="120" w:after="120" w:line="240" w:lineRule="auto"/>
              <w:rPr>
                <w:rFonts w:ascii="Arial" w:hAnsi="Arial" w:cs="Arial"/>
                <w:lang w:val="en-US"/>
              </w:rPr>
            </w:pPr>
            <w:smartTag w:uri="urn:schemas-microsoft-com:office:smarttags" w:element="place">
              <w:r w:rsidRPr="00FF079A">
                <w:rPr>
                  <w:rFonts w:ascii="Arial" w:hAnsi="Arial" w:cs="Arial"/>
                  <w:lang w:val="en-US"/>
                </w:rPr>
                <w:t>Strand</w:t>
              </w:r>
            </w:smartTag>
            <w:r w:rsidRPr="00FF079A">
              <w:rPr>
                <w:rFonts w:ascii="Arial" w:hAnsi="Arial" w:cs="Arial"/>
                <w:lang w:val="en-US"/>
              </w:rPr>
              <w:t>, Measure</w:t>
            </w:r>
          </w:p>
        </w:tc>
        <w:tc>
          <w:tcPr>
            <w:tcW w:w="5476" w:type="dxa"/>
            <w:vAlign w:val="center"/>
          </w:tcPr>
          <w:p w:rsidR="00F70474" w:rsidRDefault="005913AD" w:rsidP="005913AD">
            <w:pPr>
              <w:pStyle w:val="HTMLPreformatted"/>
              <w:shd w:val="clear" w:color="auto" w:fill="FFFFFF"/>
              <w:jc w:val="center"/>
              <w:rPr>
                <w:rFonts w:ascii="Arial" w:hAnsi="Arial" w:cs="Arial"/>
                <w:color w:val="212121"/>
                <w:sz w:val="22"/>
                <w:szCs w:val="22"/>
              </w:rPr>
            </w:pPr>
            <w:r>
              <w:rPr>
                <w:rFonts w:ascii="Arial" w:hAnsi="Arial" w:cs="Arial"/>
                <w:color w:val="212121"/>
                <w:sz w:val="22"/>
                <w:szCs w:val="22"/>
              </w:rPr>
              <w:t>Strand 2. “Democratic engagement and civic participation”</w:t>
            </w:r>
          </w:p>
          <w:p w:rsidR="005913AD" w:rsidRPr="00FF079A" w:rsidRDefault="005913AD" w:rsidP="005913AD">
            <w:pPr>
              <w:pStyle w:val="HTMLPreformatted"/>
              <w:shd w:val="clear" w:color="auto" w:fill="FFFFFF"/>
              <w:jc w:val="center"/>
              <w:rPr>
                <w:rFonts w:ascii="Arial" w:hAnsi="Arial" w:cs="Arial"/>
                <w:color w:val="212121"/>
                <w:sz w:val="22"/>
                <w:szCs w:val="22"/>
              </w:rPr>
            </w:pPr>
            <w:r>
              <w:rPr>
                <w:rFonts w:ascii="Arial" w:hAnsi="Arial" w:cs="Arial"/>
                <w:color w:val="212121"/>
                <w:sz w:val="22"/>
                <w:szCs w:val="22"/>
              </w:rPr>
              <w:t>Measure: NETWORKS OF TOWNS</w:t>
            </w:r>
          </w:p>
        </w:tc>
      </w:tr>
      <w:tr w:rsidR="00F70474" w:rsidRPr="00FF079A" w:rsidTr="000D6B5B">
        <w:tc>
          <w:tcPr>
            <w:tcW w:w="3586" w:type="dxa"/>
            <w:vAlign w:val="center"/>
          </w:tcPr>
          <w:p w:rsidR="00F70474" w:rsidRPr="00FF079A" w:rsidRDefault="00F70474" w:rsidP="0004664F">
            <w:pPr>
              <w:spacing w:before="120" w:after="120" w:line="240" w:lineRule="auto"/>
              <w:rPr>
                <w:rFonts w:ascii="Arial" w:hAnsi="Arial" w:cs="Arial"/>
                <w:lang w:val="en-US"/>
              </w:rPr>
            </w:pPr>
            <w:r w:rsidRPr="00FF079A">
              <w:rPr>
                <w:rFonts w:ascii="Arial" w:hAnsi="Arial" w:cs="Arial"/>
                <w:lang w:val="en-US"/>
              </w:rPr>
              <w:t>Submission deadline</w:t>
            </w:r>
          </w:p>
        </w:tc>
        <w:tc>
          <w:tcPr>
            <w:tcW w:w="5476" w:type="dxa"/>
            <w:vAlign w:val="center"/>
          </w:tcPr>
          <w:p w:rsidR="00F70474" w:rsidRPr="00FF079A" w:rsidRDefault="005913AD" w:rsidP="005913AD">
            <w:pPr>
              <w:spacing w:before="120" w:after="120" w:line="240" w:lineRule="auto"/>
              <w:jc w:val="center"/>
              <w:rPr>
                <w:rFonts w:ascii="Arial" w:hAnsi="Arial" w:cs="Arial"/>
                <w:lang w:val="en-US"/>
              </w:rPr>
            </w:pPr>
            <w:r>
              <w:rPr>
                <w:rFonts w:ascii="Arial" w:hAnsi="Arial" w:cs="Arial"/>
                <w:lang w:val="en-US"/>
              </w:rPr>
              <w:t>01.09.2018.</w:t>
            </w:r>
          </w:p>
        </w:tc>
      </w:tr>
      <w:tr w:rsidR="00F70474" w:rsidRPr="0018748C" w:rsidTr="000D6B5B">
        <w:tc>
          <w:tcPr>
            <w:tcW w:w="3586" w:type="dxa"/>
            <w:vAlign w:val="center"/>
          </w:tcPr>
          <w:p w:rsidR="00F70474" w:rsidRPr="00FF079A" w:rsidRDefault="00F70474" w:rsidP="0004664F">
            <w:pPr>
              <w:spacing w:before="120" w:after="120" w:line="240" w:lineRule="auto"/>
              <w:rPr>
                <w:rFonts w:ascii="Arial" w:hAnsi="Arial" w:cs="Arial"/>
                <w:lang w:val="en-US"/>
              </w:rPr>
            </w:pPr>
            <w:r w:rsidRPr="00FF079A">
              <w:rPr>
                <w:rFonts w:ascii="Arial" w:hAnsi="Arial" w:cs="Arial"/>
                <w:lang w:val="en-US"/>
              </w:rPr>
              <w:t>Title of the project</w:t>
            </w:r>
          </w:p>
        </w:tc>
        <w:tc>
          <w:tcPr>
            <w:tcW w:w="5476" w:type="dxa"/>
            <w:vAlign w:val="center"/>
          </w:tcPr>
          <w:p w:rsidR="00F70474" w:rsidRPr="0018748C" w:rsidRDefault="005913AD" w:rsidP="005913AD">
            <w:pPr>
              <w:spacing w:before="120" w:after="120" w:line="240" w:lineRule="auto"/>
              <w:jc w:val="center"/>
              <w:rPr>
                <w:rFonts w:ascii="Arial" w:hAnsi="Arial" w:cs="Arial"/>
                <w:color w:val="212121"/>
                <w:shd w:val="clear" w:color="auto" w:fill="FFFFFF"/>
                <w:lang w:val="en-US"/>
              </w:rPr>
            </w:pPr>
            <w:r>
              <w:rPr>
                <w:rFonts w:ascii="Arial" w:hAnsi="Arial" w:cs="Arial"/>
                <w:b/>
                <w:lang w:val="en-US"/>
              </w:rPr>
              <w:t>Minorities in Centrum Mundi</w:t>
            </w:r>
          </w:p>
        </w:tc>
      </w:tr>
      <w:tr w:rsidR="00F70474" w:rsidRPr="0018748C" w:rsidTr="000D6B5B">
        <w:tc>
          <w:tcPr>
            <w:tcW w:w="3586" w:type="dxa"/>
            <w:vAlign w:val="center"/>
          </w:tcPr>
          <w:p w:rsidR="00F70474" w:rsidRPr="00FF079A" w:rsidRDefault="00F70474" w:rsidP="0004664F">
            <w:pPr>
              <w:spacing w:before="120" w:after="120" w:line="240" w:lineRule="auto"/>
              <w:rPr>
                <w:rFonts w:ascii="Arial" w:hAnsi="Arial" w:cs="Arial"/>
                <w:lang w:val="en-US"/>
              </w:rPr>
            </w:pPr>
            <w:r w:rsidRPr="00FF079A">
              <w:rPr>
                <w:rFonts w:ascii="Arial" w:hAnsi="Arial" w:cs="Arial"/>
                <w:lang w:val="en-US"/>
              </w:rPr>
              <w:lastRenderedPageBreak/>
              <w:t>Short description of the project (aims, objectives, main activities, target group, venues, expected results) (max. 1500 characters)</w:t>
            </w:r>
          </w:p>
        </w:tc>
        <w:tc>
          <w:tcPr>
            <w:tcW w:w="5476" w:type="dxa"/>
            <w:vAlign w:val="center"/>
          </w:tcPr>
          <w:p w:rsidR="00BD7A10" w:rsidRPr="00BD7A10" w:rsidRDefault="00BD7A10" w:rsidP="00BD7A10">
            <w:pPr>
              <w:pStyle w:val="HTMLPreformatted"/>
              <w:jc w:val="both"/>
              <w:rPr>
                <w:rFonts w:ascii="Arial" w:hAnsi="Arial" w:cs="Arial"/>
                <w:color w:val="212121"/>
                <w:sz w:val="22"/>
                <w:szCs w:val="22"/>
              </w:rPr>
            </w:pPr>
            <w:r w:rsidRPr="00BD7A10">
              <w:rPr>
                <w:rFonts w:ascii="Arial" w:hAnsi="Arial" w:cs="Arial"/>
                <w:color w:val="212121"/>
                <w:sz w:val="22"/>
                <w:szCs w:val="22"/>
              </w:rPr>
              <w:t xml:space="preserve">With our project we want to connect national minorities with majority population and explain and analyze the influence of minority groups on wider society. </w:t>
            </w:r>
            <w:bookmarkStart w:id="0" w:name="_GoBack"/>
            <w:bookmarkEnd w:id="0"/>
          </w:p>
          <w:p w:rsidR="00BD7A10" w:rsidRPr="00BD7A10" w:rsidRDefault="00BD7A10" w:rsidP="00BD7A10">
            <w:pPr>
              <w:pStyle w:val="HTMLPreformatted"/>
              <w:jc w:val="both"/>
              <w:rPr>
                <w:rFonts w:ascii="Arial" w:hAnsi="Arial" w:cs="Arial"/>
                <w:color w:val="212121"/>
                <w:sz w:val="22"/>
                <w:szCs w:val="22"/>
              </w:rPr>
            </w:pPr>
            <w:r w:rsidRPr="00BD7A10">
              <w:rPr>
                <w:rFonts w:ascii="Arial" w:hAnsi="Arial" w:cs="Arial"/>
                <w:color w:val="212121"/>
                <w:sz w:val="22"/>
                <w:szCs w:val="22"/>
              </w:rPr>
              <w:t>We will apply our project under the measure Network of towns. We will develop our project according to the Priority 2.3. Fostering intercultural dialogue and mutual understanding and combatting the stigmatization of migrants and minority groups.</w:t>
            </w:r>
          </w:p>
          <w:p w:rsidR="00BD7A10" w:rsidRPr="00BD7A10" w:rsidRDefault="00BD7A10" w:rsidP="00BD7A10">
            <w:pPr>
              <w:pStyle w:val="HTMLPreformatted"/>
              <w:jc w:val="both"/>
              <w:rPr>
                <w:rFonts w:ascii="Arial" w:hAnsi="Arial" w:cs="Arial"/>
                <w:color w:val="212121"/>
                <w:sz w:val="22"/>
                <w:szCs w:val="22"/>
              </w:rPr>
            </w:pPr>
          </w:p>
          <w:p w:rsidR="00BD7A10" w:rsidRPr="00BD7A10" w:rsidRDefault="00BD7A10" w:rsidP="00BD7A10">
            <w:pPr>
              <w:pStyle w:val="HTMLPreformatted"/>
              <w:jc w:val="both"/>
              <w:rPr>
                <w:rFonts w:ascii="Arial" w:hAnsi="Arial" w:cs="Arial"/>
                <w:color w:val="212121"/>
                <w:sz w:val="22"/>
                <w:szCs w:val="22"/>
              </w:rPr>
            </w:pPr>
            <w:r w:rsidRPr="00BD7A10">
              <w:rPr>
                <w:rFonts w:ascii="Arial" w:hAnsi="Arial" w:cs="Arial"/>
                <w:color w:val="212121"/>
                <w:sz w:val="22"/>
                <w:szCs w:val="22"/>
              </w:rPr>
              <w:t>Aims of the project are:</w:t>
            </w:r>
          </w:p>
          <w:p w:rsidR="00BD7A10" w:rsidRPr="00BD7A10" w:rsidRDefault="00BD7A10" w:rsidP="00BD7A10">
            <w:pPr>
              <w:pStyle w:val="HTMLPreformatted"/>
              <w:numPr>
                <w:ilvl w:val="0"/>
                <w:numId w:val="6"/>
              </w:numPr>
              <w:jc w:val="both"/>
              <w:rPr>
                <w:rFonts w:ascii="Arial" w:hAnsi="Arial" w:cs="Arial"/>
                <w:color w:val="212121"/>
                <w:sz w:val="22"/>
                <w:szCs w:val="22"/>
              </w:rPr>
            </w:pPr>
            <w:r w:rsidRPr="00BD7A10">
              <w:rPr>
                <w:rFonts w:ascii="Arial" w:hAnsi="Arial" w:cs="Arial"/>
                <w:color w:val="212121"/>
                <w:sz w:val="22"/>
                <w:szCs w:val="22"/>
              </w:rPr>
              <w:t xml:space="preserve">Promote intercultural dialogue by bringing European citizens of different nationalities and different languages  together </w:t>
            </w:r>
          </w:p>
          <w:p w:rsidR="00BD7A10" w:rsidRPr="00BD7A10" w:rsidRDefault="00BD7A10" w:rsidP="00BD7A10">
            <w:pPr>
              <w:pStyle w:val="HTMLPreformatted"/>
              <w:numPr>
                <w:ilvl w:val="0"/>
                <w:numId w:val="6"/>
              </w:numPr>
              <w:jc w:val="both"/>
              <w:rPr>
                <w:rFonts w:ascii="Arial" w:hAnsi="Arial" w:cs="Arial"/>
                <w:color w:val="212121"/>
                <w:sz w:val="22"/>
                <w:szCs w:val="22"/>
              </w:rPr>
            </w:pPr>
            <w:r w:rsidRPr="00BD7A10">
              <w:rPr>
                <w:rFonts w:ascii="Arial" w:hAnsi="Arial" w:cs="Arial"/>
                <w:color w:val="212121"/>
                <w:sz w:val="22"/>
                <w:szCs w:val="22"/>
              </w:rPr>
              <w:t>Raise awareness on the richness of the cultural and linguistic environment in Europe</w:t>
            </w:r>
          </w:p>
          <w:p w:rsidR="00BD7A10" w:rsidRPr="00BD7A10" w:rsidRDefault="00BD7A10" w:rsidP="00BD7A10">
            <w:pPr>
              <w:pStyle w:val="HTMLPreformatted"/>
              <w:numPr>
                <w:ilvl w:val="0"/>
                <w:numId w:val="6"/>
              </w:numPr>
              <w:jc w:val="both"/>
              <w:rPr>
                <w:rFonts w:ascii="Arial" w:hAnsi="Arial" w:cs="Arial"/>
                <w:color w:val="212121"/>
                <w:sz w:val="22"/>
                <w:szCs w:val="22"/>
              </w:rPr>
            </w:pPr>
            <w:r w:rsidRPr="00BD7A10">
              <w:rPr>
                <w:rFonts w:ascii="Arial" w:hAnsi="Arial" w:cs="Arial"/>
                <w:color w:val="212121"/>
                <w:sz w:val="22"/>
                <w:szCs w:val="22"/>
              </w:rPr>
              <w:t>Promote diversity, tolerance and respect of common values and overcome stereotypes about minorities and other groups</w:t>
            </w:r>
          </w:p>
          <w:p w:rsidR="00BD7A10" w:rsidRPr="00BD7A10" w:rsidRDefault="00BD7A10" w:rsidP="00BD7A10">
            <w:pPr>
              <w:pStyle w:val="HTMLPreformatted"/>
              <w:jc w:val="both"/>
              <w:rPr>
                <w:rFonts w:ascii="Arial" w:hAnsi="Arial" w:cs="Arial"/>
                <w:color w:val="212121"/>
                <w:sz w:val="22"/>
                <w:szCs w:val="22"/>
              </w:rPr>
            </w:pPr>
          </w:p>
          <w:p w:rsidR="00BD7A10" w:rsidRPr="00BD7A10" w:rsidRDefault="00BD7A10" w:rsidP="00BD7A10">
            <w:pPr>
              <w:pStyle w:val="HTMLPreformatted"/>
              <w:jc w:val="both"/>
              <w:rPr>
                <w:rFonts w:ascii="Arial" w:hAnsi="Arial" w:cs="Arial"/>
                <w:color w:val="212121"/>
                <w:sz w:val="22"/>
                <w:szCs w:val="22"/>
              </w:rPr>
            </w:pPr>
            <w:r w:rsidRPr="00BD7A10">
              <w:rPr>
                <w:rFonts w:ascii="Arial" w:hAnsi="Arial" w:cs="Arial"/>
                <w:color w:val="212121"/>
                <w:sz w:val="22"/>
                <w:szCs w:val="22"/>
              </w:rPr>
              <w:t>Project activities will be held under the three main fields:</w:t>
            </w:r>
          </w:p>
          <w:p w:rsidR="00BD7A10" w:rsidRPr="00BD7A10" w:rsidRDefault="00BD7A10" w:rsidP="00BD7A10">
            <w:pPr>
              <w:pStyle w:val="HTMLPreformatted"/>
              <w:numPr>
                <w:ilvl w:val="0"/>
                <w:numId w:val="7"/>
              </w:numPr>
              <w:jc w:val="both"/>
              <w:rPr>
                <w:rFonts w:ascii="Arial" w:hAnsi="Arial" w:cs="Arial"/>
                <w:color w:val="212121"/>
                <w:sz w:val="22"/>
                <w:szCs w:val="22"/>
              </w:rPr>
            </w:pPr>
            <w:r w:rsidRPr="00BD7A10">
              <w:rPr>
                <w:rFonts w:ascii="Arial" w:hAnsi="Arial" w:cs="Arial"/>
                <w:color w:val="212121"/>
                <w:sz w:val="22"/>
                <w:szCs w:val="22"/>
              </w:rPr>
              <w:t>Culture, tradition, customs</w:t>
            </w:r>
          </w:p>
          <w:p w:rsidR="00BD7A10" w:rsidRDefault="00BD7A10" w:rsidP="00BD7A10">
            <w:pPr>
              <w:pStyle w:val="HTMLPreformatted"/>
              <w:numPr>
                <w:ilvl w:val="0"/>
                <w:numId w:val="7"/>
              </w:numPr>
              <w:jc w:val="both"/>
              <w:rPr>
                <w:rFonts w:ascii="Arial" w:hAnsi="Arial" w:cs="Arial"/>
                <w:color w:val="212121"/>
                <w:sz w:val="22"/>
                <w:szCs w:val="22"/>
              </w:rPr>
            </w:pPr>
            <w:r w:rsidRPr="00BD7A10">
              <w:rPr>
                <w:rFonts w:ascii="Arial" w:hAnsi="Arial" w:cs="Arial"/>
                <w:color w:val="212121"/>
                <w:sz w:val="22"/>
                <w:szCs w:val="22"/>
              </w:rPr>
              <w:t>Stigmatization, discrimination and marginalization of citizens on the basis of their cultural identity</w:t>
            </w:r>
          </w:p>
          <w:p w:rsidR="00F70474" w:rsidRPr="004E15BE" w:rsidRDefault="00BD7A10" w:rsidP="00BD7A10">
            <w:pPr>
              <w:pStyle w:val="HTMLPreformatted"/>
              <w:numPr>
                <w:ilvl w:val="0"/>
                <w:numId w:val="7"/>
              </w:numPr>
              <w:jc w:val="both"/>
              <w:rPr>
                <w:rFonts w:ascii="Arial" w:hAnsi="Arial" w:cs="Arial"/>
                <w:color w:val="212121"/>
                <w:sz w:val="22"/>
                <w:szCs w:val="22"/>
              </w:rPr>
            </w:pPr>
            <w:r w:rsidRPr="00BD7A10">
              <w:rPr>
                <w:rFonts w:ascii="Arial" w:hAnsi="Arial" w:cs="Arial"/>
                <w:color w:val="212121"/>
                <w:sz w:val="22"/>
                <w:szCs w:val="22"/>
                <w:lang w:val="pl-PL"/>
              </w:rPr>
              <w:t>History, the influence of national minorities on the majority population</w:t>
            </w:r>
          </w:p>
          <w:p w:rsidR="004E15BE" w:rsidRPr="00BD7A10" w:rsidRDefault="004E15BE" w:rsidP="004E15BE">
            <w:pPr>
              <w:pStyle w:val="HTMLPreformatted"/>
              <w:jc w:val="both"/>
              <w:rPr>
                <w:rFonts w:ascii="Arial" w:hAnsi="Arial" w:cs="Arial"/>
                <w:color w:val="212121"/>
                <w:sz w:val="22"/>
                <w:szCs w:val="22"/>
              </w:rPr>
            </w:pPr>
            <w:r>
              <w:rPr>
                <w:rFonts w:ascii="Arial" w:hAnsi="Arial" w:cs="Arial"/>
                <w:color w:val="212121"/>
                <w:sz w:val="22"/>
                <w:szCs w:val="22"/>
                <w:lang w:val="pl-PL"/>
              </w:rPr>
              <w:t xml:space="preserve">Main target groups are miniorities from Europe. </w:t>
            </w:r>
          </w:p>
        </w:tc>
      </w:tr>
      <w:tr w:rsidR="00F70474" w:rsidRPr="00FF079A" w:rsidTr="000D6B5B">
        <w:tc>
          <w:tcPr>
            <w:tcW w:w="3586" w:type="dxa"/>
            <w:vAlign w:val="center"/>
          </w:tcPr>
          <w:p w:rsidR="00F70474" w:rsidRPr="00FF079A" w:rsidRDefault="00F70474" w:rsidP="00A65E7E">
            <w:pPr>
              <w:spacing w:before="120" w:after="120" w:line="240" w:lineRule="auto"/>
              <w:rPr>
                <w:rFonts w:ascii="Arial" w:hAnsi="Arial" w:cs="Arial"/>
                <w:lang w:val="en-US"/>
              </w:rPr>
            </w:pPr>
            <w:r w:rsidRPr="00FF079A">
              <w:rPr>
                <w:rFonts w:ascii="Arial" w:hAnsi="Arial" w:cs="Arial"/>
                <w:lang w:val="en-US"/>
              </w:rPr>
              <w:t>Timetable of the project</w:t>
            </w:r>
          </w:p>
        </w:tc>
        <w:tc>
          <w:tcPr>
            <w:tcW w:w="5476" w:type="dxa"/>
            <w:vAlign w:val="center"/>
          </w:tcPr>
          <w:p w:rsidR="00F70474" w:rsidRPr="00BF67A4" w:rsidRDefault="00BD7A10" w:rsidP="00BD7A10">
            <w:pPr>
              <w:pStyle w:val="HTMLPreformatted"/>
              <w:shd w:val="clear" w:color="auto" w:fill="FFFFFF"/>
              <w:jc w:val="center"/>
              <w:rPr>
                <w:rFonts w:ascii="Arial" w:hAnsi="Arial" w:cs="Arial"/>
                <w:sz w:val="22"/>
                <w:szCs w:val="22"/>
              </w:rPr>
            </w:pPr>
            <w:r>
              <w:rPr>
                <w:rFonts w:ascii="Arial" w:hAnsi="Arial" w:cs="Arial"/>
                <w:sz w:val="22"/>
                <w:szCs w:val="22"/>
              </w:rPr>
              <w:t>2018.</w:t>
            </w:r>
          </w:p>
        </w:tc>
      </w:tr>
      <w:tr w:rsidR="00F70474" w:rsidRPr="0018748C" w:rsidTr="000D6B5B">
        <w:tc>
          <w:tcPr>
            <w:tcW w:w="3586" w:type="dxa"/>
            <w:vAlign w:val="center"/>
          </w:tcPr>
          <w:p w:rsidR="00F70474" w:rsidRPr="00FF079A" w:rsidRDefault="00F70474" w:rsidP="0004664F">
            <w:pPr>
              <w:spacing w:before="120" w:after="120" w:line="240" w:lineRule="auto"/>
              <w:rPr>
                <w:rFonts w:ascii="Arial" w:hAnsi="Arial" w:cs="Arial"/>
                <w:lang w:val="en-US"/>
              </w:rPr>
            </w:pPr>
            <w:r w:rsidRPr="00FF079A">
              <w:rPr>
                <w:rFonts w:ascii="Arial" w:hAnsi="Arial" w:cs="Arial"/>
                <w:lang w:val="en-US"/>
              </w:rPr>
              <w:t>Role / tasks of the partner organization in the project</w:t>
            </w:r>
          </w:p>
        </w:tc>
        <w:tc>
          <w:tcPr>
            <w:tcW w:w="5476" w:type="dxa"/>
            <w:vAlign w:val="center"/>
          </w:tcPr>
          <w:p w:rsidR="00BD7A10" w:rsidRPr="00BD7A10" w:rsidRDefault="00BD7A10" w:rsidP="00BD7A10">
            <w:pPr>
              <w:pStyle w:val="HTMLPreformatted"/>
              <w:numPr>
                <w:ilvl w:val="0"/>
                <w:numId w:val="8"/>
              </w:numPr>
              <w:shd w:val="clear" w:color="auto" w:fill="FFFFFF"/>
              <w:jc w:val="center"/>
              <w:rPr>
                <w:rFonts w:ascii="Arial" w:hAnsi="Arial" w:cs="Arial"/>
                <w:color w:val="212121"/>
                <w:sz w:val="22"/>
                <w:szCs w:val="22"/>
              </w:rPr>
            </w:pPr>
            <w:r w:rsidRPr="00BD7A10">
              <w:rPr>
                <w:rFonts w:ascii="Arial" w:hAnsi="Arial" w:cs="Arial"/>
                <w:color w:val="212121"/>
                <w:sz w:val="22"/>
                <w:szCs w:val="22"/>
              </w:rPr>
              <w:t>Helping in organizing events (workshops, debates, etc.)</w:t>
            </w:r>
          </w:p>
          <w:p w:rsidR="00BD7A10" w:rsidRDefault="00BD7A10" w:rsidP="00BD7A10">
            <w:pPr>
              <w:pStyle w:val="HTMLPreformatted"/>
              <w:numPr>
                <w:ilvl w:val="0"/>
                <w:numId w:val="8"/>
              </w:numPr>
              <w:shd w:val="clear" w:color="auto" w:fill="FFFFFF"/>
              <w:jc w:val="center"/>
              <w:rPr>
                <w:rFonts w:ascii="Arial" w:hAnsi="Arial" w:cs="Arial"/>
                <w:color w:val="212121"/>
                <w:sz w:val="22"/>
                <w:szCs w:val="22"/>
              </w:rPr>
            </w:pPr>
            <w:r w:rsidRPr="00BD7A10">
              <w:rPr>
                <w:rFonts w:ascii="Arial" w:hAnsi="Arial" w:cs="Arial"/>
                <w:color w:val="212121"/>
                <w:sz w:val="22"/>
                <w:szCs w:val="22"/>
              </w:rPr>
              <w:t>Coordinating with one activity of the project</w:t>
            </w:r>
          </w:p>
          <w:p w:rsidR="00F70474" w:rsidRPr="00BD7A10" w:rsidRDefault="00BD7A10" w:rsidP="00BD7A10">
            <w:pPr>
              <w:pStyle w:val="HTMLPreformatted"/>
              <w:numPr>
                <w:ilvl w:val="0"/>
                <w:numId w:val="8"/>
              </w:numPr>
              <w:shd w:val="clear" w:color="auto" w:fill="FFFFFF"/>
              <w:jc w:val="center"/>
              <w:rPr>
                <w:rFonts w:ascii="Arial" w:hAnsi="Arial" w:cs="Arial"/>
                <w:color w:val="212121"/>
                <w:sz w:val="22"/>
                <w:szCs w:val="22"/>
              </w:rPr>
            </w:pPr>
            <w:r w:rsidRPr="00BD7A10">
              <w:rPr>
                <w:rFonts w:ascii="Arial" w:hAnsi="Arial" w:cs="Arial"/>
                <w:color w:val="212121"/>
                <w:sz w:val="22"/>
                <w:szCs w:val="22"/>
                <w:lang w:val="pl-PL"/>
              </w:rPr>
              <w:t>Promoting project in their country</w:t>
            </w:r>
          </w:p>
        </w:tc>
      </w:tr>
      <w:tr w:rsidR="00F70474" w:rsidRPr="00FF079A" w:rsidTr="000D6B5B">
        <w:tc>
          <w:tcPr>
            <w:tcW w:w="3586" w:type="dxa"/>
            <w:vAlign w:val="center"/>
          </w:tcPr>
          <w:p w:rsidR="00F70474" w:rsidRPr="00FF079A" w:rsidRDefault="00F70474" w:rsidP="00A65E7E">
            <w:pPr>
              <w:spacing w:before="120" w:after="120" w:line="240" w:lineRule="auto"/>
              <w:rPr>
                <w:rFonts w:ascii="Arial" w:hAnsi="Arial" w:cs="Arial"/>
                <w:lang w:val="en-US"/>
              </w:rPr>
            </w:pPr>
            <w:r w:rsidRPr="00FF079A">
              <w:rPr>
                <w:rFonts w:ascii="Arial" w:hAnsi="Arial" w:cs="Arial"/>
                <w:lang w:val="en-US"/>
              </w:rPr>
              <w:t>Profile of the partners/ type of organization</w:t>
            </w:r>
          </w:p>
        </w:tc>
        <w:tc>
          <w:tcPr>
            <w:tcW w:w="5476" w:type="dxa"/>
            <w:vAlign w:val="center"/>
          </w:tcPr>
          <w:p w:rsidR="00F70474" w:rsidRPr="00424A85" w:rsidRDefault="00BD7A10" w:rsidP="00BD7A10">
            <w:pPr>
              <w:spacing w:before="120" w:after="120" w:line="240" w:lineRule="auto"/>
              <w:jc w:val="both"/>
              <w:rPr>
                <w:rFonts w:ascii="Arial" w:hAnsi="Arial" w:cs="Arial"/>
                <w:iCs/>
                <w:lang w:val="en-US"/>
              </w:rPr>
            </w:pPr>
            <w:r w:rsidRPr="00BD7A10">
              <w:rPr>
                <w:rFonts w:ascii="Arial" w:hAnsi="Arial" w:cs="Arial"/>
                <w:iCs/>
                <w:lang w:val="en-US"/>
              </w:rPr>
              <w:t xml:space="preserve">We are looking for partners that are based on strengthening cultural diversity, that are focused on minorities group or work with them. Also, we are looking for partners who represent minority groups – NGO’s, associations, public institutions, </w:t>
            </w:r>
            <w:r w:rsidR="004E15BE">
              <w:rPr>
                <w:rFonts w:ascii="Arial" w:hAnsi="Arial" w:cs="Arial"/>
                <w:iCs/>
                <w:lang w:val="en-US"/>
              </w:rPr>
              <w:t xml:space="preserve">local government </w:t>
            </w:r>
            <w:r w:rsidRPr="00BD7A10">
              <w:rPr>
                <w:rFonts w:ascii="Arial" w:hAnsi="Arial" w:cs="Arial"/>
                <w:iCs/>
                <w:lang w:val="en-US"/>
              </w:rPr>
              <w:t>etc.</w:t>
            </w:r>
          </w:p>
        </w:tc>
      </w:tr>
      <w:tr w:rsidR="00F70474" w:rsidRPr="00FF079A" w:rsidTr="000D6B5B">
        <w:tc>
          <w:tcPr>
            <w:tcW w:w="3586" w:type="dxa"/>
            <w:vAlign w:val="center"/>
          </w:tcPr>
          <w:p w:rsidR="00F70474" w:rsidRPr="00FF079A" w:rsidRDefault="00F70474" w:rsidP="0004664F">
            <w:pPr>
              <w:spacing w:before="120" w:after="120" w:line="240" w:lineRule="auto"/>
              <w:rPr>
                <w:rFonts w:ascii="Arial" w:hAnsi="Arial" w:cs="Arial"/>
                <w:lang w:val="en-US"/>
              </w:rPr>
            </w:pPr>
            <w:r w:rsidRPr="00FF079A">
              <w:rPr>
                <w:rFonts w:ascii="Arial" w:hAnsi="Arial" w:cs="Arial"/>
                <w:lang w:val="en-US"/>
              </w:rPr>
              <w:t>Preferred countries (if applicable)</w:t>
            </w:r>
          </w:p>
        </w:tc>
        <w:tc>
          <w:tcPr>
            <w:tcW w:w="5476" w:type="dxa"/>
            <w:vAlign w:val="center"/>
          </w:tcPr>
          <w:p w:rsidR="00F70474" w:rsidRPr="00FF079A" w:rsidRDefault="00BD7A10" w:rsidP="00BD7A10">
            <w:pPr>
              <w:spacing w:before="120" w:after="120" w:line="240" w:lineRule="auto"/>
              <w:jc w:val="center"/>
              <w:rPr>
                <w:rFonts w:ascii="Arial" w:hAnsi="Arial" w:cs="Arial"/>
                <w:iCs/>
                <w:lang w:val="en-US"/>
              </w:rPr>
            </w:pPr>
            <w:r>
              <w:rPr>
                <w:rFonts w:ascii="Arial" w:hAnsi="Arial" w:cs="Arial"/>
                <w:iCs/>
                <w:lang w:val="en-US"/>
              </w:rPr>
              <w:t>n/a</w:t>
            </w:r>
          </w:p>
        </w:tc>
      </w:tr>
      <w:tr w:rsidR="00F70474" w:rsidRPr="00FF079A" w:rsidTr="000D6B5B">
        <w:tc>
          <w:tcPr>
            <w:tcW w:w="3586" w:type="dxa"/>
            <w:vAlign w:val="center"/>
          </w:tcPr>
          <w:p w:rsidR="00F70474" w:rsidRPr="00FF079A" w:rsidRDefault="00F70474" w:rsidP="0004664F">
            <w:pPr>
              <w:spacing w:before="120" w:after="120" w:line="240" w:lineRule="auto"/>
              <w:rPr>
                <w:rFonts w:ascii="Arial" w:hAnsi="Arial" w:cs="Arial"/>
                <w:lang w:val="en-US"/>
              </w:rPr>
            </w:pPr>
            <w:r w:rsidRPr="00FF079A">
              <w:rPr>
                <w:rFonts w:ascii="Arial" w:hAnsi="Arial" w:cs="Arial"/>
                <w:lang w:val="en-US"/>
              </w:rPr>
              <w:t>Deadline for expression of interest</w:t>
            </w:r>
          </w:p>
        </w:tc>
        <w:tc>
          <w:tcPr>
            <w:tcW w:w="5476" w:type="dxa"/>
            <w:vAlign w:val="center"/>
          </w:tcPr>
          <w:p w:rsidR="00F70474" w:rsidRPr="00FF079A" w:rsidRDefault="00BD7A10" w:rsidP="00BD7A10">
            <w:pPr>
              <w:spacing w:before="120" w:after="120" w:line="240" w:lineRule="auto"/>
              <w:jc w:val="center"/>
              <w:rPr>
                <w:rFonts w:ascii="Arial" w:hAnsi="Arial" w:cs="Arial"/>
                <w:iCs/>
                <w:lang w:val="en-US"/>
              </w:rPr>
            </w:pPr>
            <w:r w:rsidRPr="00BD7A10">
              <w:rPr>
                <w:rFonts w:ascii="Arial" w:hAnsi="Arial" w:cs="Arial"/>
                <w:iCs/>
                <w:lang w:val="en-US"/>
              </w:rPr>
              <w:t>May 2018.</w:t>
            </w:r>
          </w:p>
        </w:tc>
      </w:tr>
    </w:tbl>
    <w:p w:rsidR="00F70474" w:rsidRPr="003A75C2" w:rsidRDefault="00F70474" w:rsidP="003A75C2">
      <w:pPr>
        <w:pStyle w:val="HTMLPreformatted"/>
        <w:rPr>
          <w:rFonts w:ascii="inherit" w:hAnsi="inherit"/>
          <w:color w:val="212121"/>
        </w:rPr>
      </w:pPr>
    </w:p>
    <w:sectPr w:rsidR="00F70474" w:rsidRPr="003A75C2" w:rsidSect="0004664F">
      <w:headerReference w:type="default" r:id="rId9"/>
      <w:pgSz w:w="11906" w:h="16838"/>
      <w:pgMar w:top="853"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C85" w:rsidRDefault="00F57C85" w:rsidP="00B36C49">
      <w:pPr>
        <w:spacing w:after="0" w:line="240" w:lineRule="auto"/>
      </w:pPr>
      <w:r>
        <w:separator/>
      </w:r>
    </w:p>
  </w:endnote>
  <w:endnote w:type="continuationSeparator" w:id="0">
    <w:p w:rsidR="00F57C85" w:rsidRDefault="00F57C85" w:rsidP="00B3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C85" w:rsidRDefault="00F57C85" w:rsidP="00B36C49">
      <w:pPr>
        <w:spacing w:after="0" w:line="240" w:lineRule="auto"/>
      </w:pPr>
      <w:r>
        <w:separator/>
      </w:r>
    </w:p>
  </w:footnote>
  <w:footnote w:type="continuationSeparator" w:id="0">
    <w:p w:rsidR="00F57C85" w:rsidRDefault="00F57C85" w:rsidP="00B36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1A7" w:rsidRDefault="00C211A7" w:rsidP="00C211A7">
    <w:pPr>
      <w:pStyle w:val="Header"/>
    </w:pPr>
    <w:r w:rsidRPr="00C211A7">
      <w:rPr>
        <w:noProof/>
        <w:lang w:val="hr-HR" w:eastAsia="hr-HR"/>
      </w:rPr>
      <w:drawing>
        <wp:inline distT="0" distB="0" distL="0" distR="0">
          <wp:extent cx="1433893"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2" cy="52965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46424"/>
    <w:multiLevelType w:val="hybridMultilevel"/>
    <w:tmpl w:val="5C50DF30"/>
    <w:lvl w:ilvl="0" w:tplc="DE609F4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56402"/>
    <w:multiLevelType w:val="hybridMultilevel"/>
    <w:tmpl w:val="3E222E10"/>
    <w:lvl w:ilvl="0" w:tplc="A2623C0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52444"/>
    <w:multiLevelType w:val="hybridMultilevel"/>
    <w:tmpl w:val="9F1C87DA"/>
    <w:lvl w:ilvl="0" w:tplc="71B6E92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549C6"/>
    <w:multiLevelType w:val="hybridMultilevel"/>
    <w:tmpl w:val="F43A1D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F7D5019"/>
    <w:multiLevelType w:val="hybridMultilevel"/>
    <w:tmpl w:val="426205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9EC205C"/>
    <w:multiLevelType w:val="hybridMultilevel"/>
    <w:tmpl w:val="3AC8832C"/>
    <w:lvl w:ilvl="0" w:tplc="7E8E9254">
      <w:numFmt w:val="bullet"/>
      <w:lvlText w:val="-"/>
      <w:lvlJc w:val="left"/>
      <w:pPr>
        <w:ind w:left="720" w:hanging="360"/>
      </w:pPr>
      <w:rPr>
        <w:rFonts w:ascii="inherit" w:eastAsia="Times New Roman" w:hAnsi="inheri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E22F7D"/>
    <w:multiLevelType w:val="hybridMultilevel"/>
    <w:tmpl w:val="21425E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94926F2"/>
    <w:multiLevelType w:val="hybridMultilevel"/>
    <w:tmpl w:val="D2B64CF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7"/>
  </w:num>
  <w:num w:numId="2">
    <w:abstractNumId w:val="5"/>
  </w:num>
  <w:num w:numId="3">
    <w:abstractNumId w:val="2"/>
  </w:num>
  <w:num w:numId="4">
    <w:abstractNumId w:val="1"/>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C49"/>
    <w:rsid w:val="00007D51"/>
    <w:rsid w:val="0004664F"/>
    <w:rsid w:val="00086610"/>
    <w:rsid w:val="00090608"/>
    <w:rsid w:val="000A49E3"/>
    <w:rsid w:val="000B4FD8"/>
    <w:rsid w:val="000B577B"/>
    <w:rsid w:val="000C4687"/>
    <w:rsid w:val="000C781E"/>
    <w:rsid w:val="000D6B5B"/>
    <w:rsid w:val="000F74FE"/>
    <w:rsid w:val="001147B5"/>
    <w:rsid w:val="00136983"/>
    <w:rsid w:val="00153468"/>
    <w:rsid w:val="00172658"/>
    <w:rsid w:val="00176613"/>
    <w:rsid w:val="0018748C"/>
    <w:rsid w:val="00197032"/>
    <w:rsid w:val="001A2DF5"/>
    <w:rsid w:val="001B6BFC"/>
    <w:rsid w:val="001C55A8"/>
    <w:rsid w:val="001E1E77"/>
    <w:rsid w:val="001F1187"/>
    <w:rsid w:val="00224212"/>
    <w:rsid w:val="00224EB6"/>
    <w:rsid w:val="00245050"/>
    <w:rsid w:val="002627E1"/>
    <w:rsid w:val="00280C79"/>
    <w:rsid w:val="002A03A3"/>
    <w:rsid w:val="002B6822"/>
    <w:rsid w:val="002F4C60"/>
    <w:rsid w:val="003045BA"/>
    <w:rsid w:val="00352F21"/>
    <w:rsid w:val="00354683"/>
    <w:rsid w:val="003718A8"/>
    <w:rsid w:val="00380F19"/>
    <w:rsid w:val="00381F5C"/>
    <w:rsid w:val="003A12BF"/>
    <w:rsid w:val="003A75C2"/>
    <w:rsid w:val="00402CAC"/>
    <w:rsid w:val="00424A85"/>
    <w:rsid w:val="00427334"/>
    <w:rsid w:val="00467E60"/>
    <w:rsid w:val="004904D1"/>
    <w:rsid w:val="0049338D"/>
    <w:rsid w:val="004B671B"/>
    <w:rsid w:val="004D0FAC"/>
    <w:rsid w:val="004E15BE"/>
    <w:rsid w:val="004F2D4C"/>
    <w:rsid w:val="004F3107"/>
    <w:rsid w:val="004F37BD"/>
    <w:rsid w:val="004F5650"/>
    <w:rsid w:val="0051214A"/>
    <w:rsid w:val="00546683"/>
    <w:rsid w:val="005523B3"/>
    <w:rsid w:val="005674E9"/>
    <w:rsid w:val="00572978"/>
    <w:rsid w:val="005735E8"/>
    <w:rsid w:val="005913AD"/>
    <w:rsid w:val="00595C9E"/>
    <w:rsid w:val="005A21FC"/>
    <w:rsid w:val="005C1C33"/>
    <w:rsid w:val="005E54FA"/>
    <w:rsid w:val="005F3D58"/>
    <w:rsid w:val="006064D2"/>
    <w:rsid w:val="006432F0"/>
    <w:rsid w:val="0065151B"/>
    <w:rsid w:val="0067471C"/>
    <w:rsid w:val="00674FAB"/>
    <w:rsid w:val="00675E11"/>
    <w:rsid w:val="006B40A8"/>
    <w:rsid w:val="006E5FFC"/>
    <w:rsid w:val="0070113C"/>
    <w:rsid w:val="00735678"/>
    <w:rsid w:val="00751304"/>
    <w:rsid w:val="00757973"/>
    <w:rsid w:val="00773CF3"/>
    <w:rsid w:val="0078409E"/>
    <w:rsid w:val="007B563A"/>
    <w:rsid w:val="007C4CBE"/>
    <w:rsid w:val="007D5F56"/>
    <w:rsid w:val="0081162B"/>
    <w:rsid w:val="00811C90"/>
    <w:rsid w:val="00817AA5"/>
    <w:rsid w:val="008875B3"/>
    <w:rsid w:val="00890C59"/>
    <w:rsid w:val="008A2DAA"/>
    <w:rsid w:val="008A567B"/>
    <w:rsid w:val="008B18DC"/>
    <w:rsid w:val="008C5D01"/>
    <w:rsid w:val="008C7488"/>
    <w:rsid w:val="008C7B0D"/>
    <w:rsid w:val="008F622D"/>
    <w:rsid w:val="009447CA"/>
    <w:rsid w:val="00970EC5"/>
    <w:rsid w:val="00977652"/>
    <w:rsid w:val="00983917"/>
    <w:rsid w:val="0098482F"/>
    <w:rsid w:val="00991F8B"/>
    <w:rsid w:val="00996546"/>
    <w:rsid w:val="009B037E"/>
    <w:rsid w:val="009F7D47"/>
    <w:rsid w:val="00A17858"/>
    <w:rsid w:val="00A272B8"/>
    <w:rsid w:val="00A542C3"/>
    <w:rsid w:val="00A65E7E"/>
    <w:rsid w:val="00AB2F34"/>
    <w:rsid w:val="00AC38F4"/>
    <w:rsid w:val="00AE2DA8"/>
    <w:rsid w:val="00AE5E83"/>
    <w:rsid w:val="00AF3CAF"/>
    <w:rsid w:val="00B16C22"/>
    <w:rsid w:val="00B36C49"/>
    <w:rsid w:val="00B45D21"/>
    <w:rsid w:val="00B6797A"/>
    <w:rsid w:val="00B67A48"/>
    <w:rsid w:val="00BB32BF"/>
    <w:rsid w:val="00BC74EA"/>
    <w:rsid w:val="00BD7A10"/>
    <w:rsid w:val="00BE2218"/>
    <w:rsid w:val="00BF2531"/>
    <w:rsid w:val="00BF54EB"/>
    <w:rsid w:val="00BF67A4"/>
    <w:rsid w:val="00C13000"/>
    <w:rsid w:val="00C207C8"/>
    <w:rsid w:val="00C211A7"/>
    <w:rsid w:val="00C302EF"/>
    <w:rsid w:val="00C62E55"/>
    <w:rsid w:val="00C73A05"/>
    <w:rsid w:val="00CA3A8A"/>
    <w:rsid w:val="00CB400A"/>
    <w:rsid w:val="00CD3AC4"/>
    <w:rsid w:val="00CE1156"/>
    <w:rsid w:val="00CE1C75"/>
    <w:rsid w:val="00CF1495"/>
    <w:rsid w:val="00D00A47"/>
    <w:rsid w:val="00D149A1"/>
    <w:rsid w:val="00D14B7F"/>
    <w:rsid w:val="00D2596C"/>
    <w:rsid w:val="00D9190F"/>
    <w:rsid w:val="00D950F2"/>
    <w:rsid w:val="00DB7EAC"/>
    <w:rsid w:val="00DC62A5"/>
    <w:rsid w:val="00DD1BA6"/>
    <w:rsid w:val="00DD6B2A"/>
    <w:rsid w:val="00E1521C"/>
    <w:rsid w:val="00E40CF4"/>
    <w:rsid w:val="00E4131C"/>
    <w:rsid w:val="00E47EB4"/>
    <w:rsid w:val="00E65CE9"/>
    <w:rsid w:val="00EB2F29"/>
    <w:rsid w:val="00EE40CE"/>
    <w:rsid w:val="00EE6A53"/>
    <w:rsid w:val="00EF7597"/>
    <w:rsid w:val="00F00388"/>
    <w:rsid w:val="00F07C70"/>
    <w:rsid w:val="00F211E1"/>
    <w:rsid w:val="00F252E1"/>
    <w:rsid w:val="00F351AB"/>
    <w:rsid w:val="00F50FEB"/>
    <w:rsid w:val="00F51325"/>
    <w:rsid w:val="00F57C85"/>
    <w:rsid w:val="00F67DB9"/>
    <w:rsid w:val="00F70474"/>
    <w:rsid w:val="00F70BFC"/>
    <w:rsid w:val="00F8065F"/>
    <w:rsid w:val="00F9609B"/>
    <w:rsid w:val="00FB6C65"/>
    <w:rsid w:val="00FD504C"/>
    <w:rsid w:val="00FF0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15:docId w15:val="{2B708685-99B4-4863-8582-8D524B7B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C49"/>
    <w:pPr>
      <w:spacing w:after="200" w:line="276" w:lineRule="auto"/>
    </w:pPr>
    <w:rPr>
      <w:lang w:val="pl-P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6C49"/>
    <w:pPr>
      <w:tabs>
        <w:tab w:val="center" w:pos="4536"/>
        <w:tab w:val="right" w:pos="9072"/>
      </w:tabs>
    </w:pPr>
    <w:rPr>
      <w:sz w:val="20"/>
      <w:szCs w:val="20"/>
    </w:rPr>
  </w:style>
  <w:style w:type="character" w:customStyle="1" w:styleId="HeaderChar">
    <w:name w:val="Header Char"/>
    <w:basedOn w:val="DefaultParagraphFont"/>
    <w:link w:val="Header"/>
    <w:uiPriority w:val="99"/>
    <w:locked/>
    <w:rsid w:val="00B36C49"/>
    <w:rPr>
      <w:rFonts w:ascii="Calibri" w:eastAsia="Times New Roman" w:hAnsi="Calibri"/>
      <w:lang w:val="pl-PL"/>
    </w:rPr>
  </w:style>
  <w:style w:type="paragraph" w:styleId="Footer">
    <w:name w:val="footer"/>
    <w:basedOn w:val="Normal"/>
    <w:link w:val="FooterChar"/>
    <w:uiPriority w:val="99"/>
    <w:rsid w:val="00B36C49"/>
    <w:pPr>
      <w:tabs>
        <w:tab w:val="center" w:pos="4536"/>
        <w:tab w:val="right" w:pos="9072"/>
      </w:tabs>
      <w:spacing w:after="0" w:line="240" w:lineRule="auto"/>
    </w:pPr>
    <w:rPr>
      <w:sz w:val="20"/>
      <w:szCs w:val="20"/>
    </w:rPr>
  </w:style>
  <w:style w:type="character" w:customStyle="1" w:styleId="FooterChar">
    <w:name w:val="Footer Char"/>
    <w:basedOn w:val="DefaultParagraphFont"/>
    <w:link w:val="Footer"/>
    <w:uiPriority w:val="99"/>
    <w:locked/>
    <w:rsid w:val="00B36C49"/>
    <w:rPr>
      <w:rFonts w:ascii="Calibri" w:eastAsia="Times New Roman" w:hAnsi="Calibri"/>
      <w:lang w:val="pl-PL"/>
    </w:rPr>
  </w:style>
  <w:style w:type="paragraph" w:styleId="BalloonText">
    <w:name w:val="Balloon Text"/>
    <w:basedOn w:val="Normal"/>
    <w:link w:val="BalloonTextChar"/>
    <w:uiPriority w:val="99"/>
    <w:semiHidden/>
    <w:rsid w:val="00B36C4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B36C49"/>
    <w:rPr>
      <w:rFonts w:ascii="Tahoma" w:eastAsia="Times New Roman" w:hAnsi="Tahoma"/>
      <w:sz w:val="16"/>
      <w:lang w:val="pl-PL"/>
    </w:rPr>
  </w:style>
  <w:style w:type="table" w:styleId="TableGrid">
    <w:name w:val="Table Grid"/>
    <w:basedOn w:val="TableNormal"/>
    <w:uiPriority w:val="99"/>
    <w:rsid w:val="002B682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rsid w:val="00FD5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locked/>
    <w:rsid w:val="00FD504C"/>
    <w:rPr>
      <w:rFonts w:ascii="Courier New" w:hAnsi="Courier New" w:cs="Courier New"/>
    </w:rPr>
  </w:style>
  <w:style w:type="paragraph" w:styleId="ListParagraph">
    <w:name w:val="List Paragraph"/>
    <w:basedOn w:val="Normal"/>
    <w:uiPriority w:val="99"/>
    <w:qFormat/>
    <w:rsid w:val="00424A85"/>
    <w:pPr>
      <w:ind w:left="720"/>
      <w:contextualSpacing/>
    </w:pPr>
  </w:style>
  <w:style w:type="character" w:styleId="Hyperlink">
    <w:name w:val="Hyperlink"/>
    <w:basedOn w:val="DefaultParagraphFont"/>
    <w:uiPriority w:val="99"/>
    <w:unhideWhenUsed/>
    <w:rsid w:val="005913AD"/>
    <w:rPr>
      <w:color w:val="0000FF" w:themeColor="hyperlink"/>
      <w:u w:val="single"/>
    </w:rPr>
  </w:style>
  <w:style w:type="character" w:customStyle="1" w:styleId="go">
    <w:name w:val="go"/>
    <w:basedOn w:val="DefaultParagraphFont"/>
    <w:rsid w:val="00591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260717">
      <w:marLeft w:val="0"/>
      <w:marRight w:val="0"/>
      <w:marTop w:val="0"/>
      <w:marBottom w:val="0"/>
      <w:divBdr>
        <w:top w:val="none" w:sz="0" w:space="0" w:color="auto"/>
        <w:left w:val="none" w:sz="0" w:space="0" w:color="auto"/>
        <w:bottom w:val="none" w:sz="0" w:space="0" w:color="auto"/>
        <w:right w:val="none" w:sz="0" w:space="0" w:color="auto"/>
      </w:divBdr>
    </w:div>
    <w:div w:id="276260718">
      <w:marLeft w:val="0"/>
      <w:marRight w:val="0"/>
      <w:marTop w:val="0"/>
      <w:marBottom w:val="0"/>
      <w:divBdr>
        <w:top w:val="none" w:sz="0" w:space="0" w:color="auto"/>
        <w:left w:val="none" w:sz="0" w:space="0" w:color="auto"/>
        <w:bottom w:val="none" w:sz="0" w:space="0" w:color="auto"/>
        <w:right w:val="none" w:sz="0" w:space="0" w:color="auto"/>
      </w:divBdr>
    </w:div>
    <w:div w:id="276260719">
      <w:marLeft w:val="0"/>
      <w:marRight w:val="0"/>
      <w:marTop w:val="0"/>
      <w:marBottom w:val="0"/>
      <w:divBdr>
        <w:top w:val="none" w:sz="0" w:space="0" w:color="auto"/>
        <w:left w:val="none" w:sz="0" w:space="0" w:color="auto"/>
        <w:bottom w:val="none" w:sz="0" w:space="0" w:color="auto"/>
        <w:right w:val="none" w:sz="0" w:space="0" w:color="auto"/>
      </w:divBdr>
    </w:div>
    <w:div w:id="276260720">
      <w:marLeft w:val="0"/>
      <w:marRight w:val="0"/>
      <w:marTop w:val="0"/>
      <w:marBottom w:val="0"/>
      <w:divBdr>
        <w:top w:val="none" w:sz="0" w:space="0" w:color="auto"/>
        <w:left w:val="none" w:sz="0" w:space="0" w:color="auto"/>
        <w:bottom w:val="none" w:sz="0" w:space="0" w:color="auto"/>
        <w:right w:val="none" w:sz="0" w:space="0" w:color="auto"/>
      </w:divBdr>
    </w:div>
    <w:div w:id="276260721">
      <w:marLeft w:val="0"/>
      <w:marRight w:val="0"/>
      <w:marTop w:val="0"/>
      <w:marBottom w:val="0"/>
      <w:divBdr>
        <w:top w:val="none" w:sz="0" w:space="0" w:color="auto"/>
        <w:left w:val="none" w:sz="0" w:space="0" w:color="auto"/>
        <w:bottom w:val="none" w:sz="0" w:space="0" w:color="auto"/>
        <w:right w:val="none" w:sz="0" w:space="0" w:color="auto"/>
      </w:divBdr>
    </w:div>
    <w:div w:id="276260722">
      <w:marLeft w:val="0"/>
      <w:marRight w:val="0"/>
      <w:marTop w:val="0"/>
      <w:marBottom w:val="0"/>
      <w:divBdr>
        <w:top w:val="none" w:sz="0" w:space="0" w:color="auto"/>
        <w:left w:val="none" w:sz="0" w:space="0" w:color="auto"/>
        <w:bottom w:val="none" w:sz="0" w:space="0" w:color="auto"/>
        <w:right w:val="none" w:sz="0" w:space="0" w:color="auto"/>
      </w:divBdr>
    </w:div>
    <w:div w:id="276260723">
      <w:marLeft w:val="0"/>
      <w:marRight w:val="0"/>
      <w:marTop w:val="0"/>
      <w:marBottom w:val="0"/>
      <w:divBdr>
        <w:top w:val="none" w:sz="0" w:space="0" w:color="auto"/>
        <w:left w:val="none" w:sz="0" w:space="0" w:color="auto"/>
        <w:bottom w:val="none" w:sz="0" w:space="0" w:color="auto"/>
        <w:right w:val="none" w:sz="0" w:space="0" w:color="auto"/>
      </w:divBdr>
    </w:div>
    <w:div w:id="276260724">
      <w:marLeft w:val="0"/>
      <w:marRight w:val="0"/>
      <w:marTop w:val="0"/>
      <w:marBottom w:val="0"/>
      <w:divBdr>
        <w:top w:val="none" w:sz="0" w:space="0" w:color="auto"/>
        <w:left w:val="none" w:sz="0" w:space="0" w:color="auto"/>
        <w:bottom w:val="none" w:sz="0" w:space="0" w:color="auto"/>
        <w:right w:val="none" w:sz="0" w:space="0" w:color="auto"/>
      </w:divBdr>
    </w:div>
    <w:div w:id="276260725">
      <w:marLeft w:val="0"/>
      <w:marRight w:val="0"/>
      <w:marTop w:val="0"/>
      <w:marBottom w:val="0"/>
      <w:divBdr>
        <w:top w:val="none" w:sz="0" w:space="0" w:color="auto"/>
        <w:left w:val="none" w:sz="0" w:space="0" w:color="auto"/>
        <w:bottom w:val="none" w:sz="0" w:space="0" w:color="auto"/>
        <w:right w:val="none" w:sz="0" w:space="0" w:color="auto"/>
      </w:divBdr>
    </w:div>
    <w:div w:id="276260726">
      <w:marLeft w:val="0"/>
      <w:marRight w:val="0"/>
      <w:marTop w:val="0"/>
      <w:marBottom w:val="0"/>
      <w:divBdr>
        <w:top w:val="none" w:sz="0" w:space="0" w:color="auto"/>
        <w:left w:val="none" w:sz="0" w:space="0" w:color="auto"/>
        <w:bottom w:val="none" w:sz="0" w:space="0" w:color="auto"/>
        <w:right w:val="none" w:sz="0" w:space="0" w:color="auto"/>
      </w:divBdr>
    </w:div>
    <w:div w:id="276260727">
      <w:marLeft w:val="0"/>
      <w:marRight w:val="0"/>
      <w:marTop w:val="0"/>
      <w:marBottom w:val="0"/>
      <w:divBdr>
        <w:top w:val="none" w:sz="0" w:space="0" w:color="auto"/>
        <w:left w:val="none" w:sz="0" w:space="0" w:color="auto"/>
        <w:bottom w:val="none" w:sz="0" w:space="0" w:color="auto"/>
        <w:right w:val="none" w:sz="0" w:space="0" w:color="auto"/>
      </w:divBdr>
    </w:div>
    <w:div w:id="276260728">
      <w:marLeft w:val="0"/>
      <w:marRight w:val="0"/>
      <w:marTop w:val="0"/>
      <w:marBottom w:val="0"/>
      <w:divBdr>
        <w:top w:val="none" w:sz="0" w:space="0" w:color="auto"/>
        <w:left w:val="none" w:sz="0" w:space="0" w:color="auto"/>
        <w:bottom w:val="none" w:sz="0" w:space="0" w:color="auto"/>
        <w:right w:val="none" w:sz="0" w:space="0" w:color="auto"/>
      </w:divBdr>
    </w:div>
    <w:div w:id="276260729">
      <w:marLeft w:val="0"/>
      <w:marRight w:val="0"/>
      <w:marTop w:val="0"/>
      <w:marBottom w:val="0"/>
      <w:divBdr>
        <w:top w:val="none" w:sz="0" w:space="0" w:color="auto"/>
        <w:left w:val="none" w:sz="0" w:space="0" w:color="auto"/>
        <w:bottom w:val="none" w:sz="0" w:space="0" w:color="auto"/>
        <w:right w:val="none" w:sz="0" w:space="0" w:color="auto"/>
      </w:divBdr>
    </w:div>
    <w:div w:id="276260730">
      <w:marLeft w:val="0"/>
      <w:marRight w:val="0"/>
      <w:marTop w:val="0"/>
      <w:marBottom w:val="0"/>
      <w:divBdr>
        <w:top w:val="none" w:sz="0" w:space="0" w:color="auto"/>
        <w:left w:val="none" w:sz="0" w:space="0" w:color="auto"/>
        <w:bottom w:val="none" w:sz="0" w:space="0" w:color="auto"/>
        <w:right w:val="none" w:sz="0" w:space="0" w:color="auto"/>
      </w:divBdr>
    </w:div>
    <w:div w:id="276260731">
      <w:marLeft w:val="0"/>
      <w:marRight w:val="0"/>
      <w:marTop w:val="0"/>
      <w:marBottom w:val="0"/>
      <w:divBdr>
        <w:top w:val="none" w:sz="0" w:space="0" w:color="auto"/>
        <w:left w:val="none" w:sz="0" w:space="0" w:color="auto"/>
        <w:bottom w:val="none" w:sz="0" w:space="0" w:color="auto"/>
        <w:right w:val="none" w:sz="0" w:space="0" w:color="auto"/>
      </w:divBdr>
    </w:div>
    <w:div w:id="276260732">
      <w:marLeft w:val="0"/>
      <w:marRight w:val="0"/>
      <w:marTop w:val="0"/>
      <w:marBottom w:val="0"/>
      <w:divBdr>
        <w:top w:val="none" w:sz="0" w:space="0" w:color="auto"/>
        <w:left w:val="none" w:sz="0" w:space="0" w:color="auto"/>
        <w:bottom w:val="none" w:sz="0" w:space="0" w:color="auto"/>
        <w:right w:val="none" w:sz="0" w:space="0" w:color="auto"/>
      </w:divBdr>
    </w:div>
    <w:div w:id="276260733">
      <w:marLeft w:val="0"/>
      <w:marRight w:val="0"/>
      <w:marTop w:val="0"/>
      <w:marBottom w:val="0"/>
      <w:divBdr>
        <w:top w:val="none" w:sz="0" w:space="0" w:color="auto"/>
        <w:left w:val="none" w:sz="0" w:space="0" w:color="auto"/>
        <w:bottom w:val="none" w:sz="0" w:space="0" w:color="auto"/>
        <w:right w:val="none" w:sz="0" w:space="0" w:color="auto"/>
      </w:divBdr>
    </w:div>
    <w:div w:id="276260734">
      <w:marLeft w:val="0"/>
      <w:marRight w:val="0"/>
      <w:marTop w:val="0"/>
      <w:marBottom w:val="0"/>
      <w:divBdr>
        <w:top w:val="none" w:sz="0" w:space="0" w:color="auto"/>
        <w:left w:val="none" w:sz="0" w:space="0" w:color="auto"/>
        <w:bottom w:val="none" w:sz="0" w:space="0" w:color="auto"/>
        <w:right w:val="none" w:sz="0" w:space="0" w:color="auto"/>
      </w:divBdr>
    </w:div>
    <w:div w:id="276260735">
      <w:marLeft w:val="0"/>
      <w:marRight w:val="0"/>
      <w:marTop w:val="0"/>
      <w:marBottom w:val="0"/>
      <w:divBdr>
        <w:top w:val="none" w:sz="0" w:space="0" w:color="auto"/>
        <w:left w:val="none" w:sz="0" w:space="0" w:color="auto"/>
        <w:bottom w:val="none" w:sz="0" w:space="0" w:color="auto"/>
        <w:right w:val="none" w:sz="0" w:space="0" w:color="auto"/>
      </w:divBdr>
    </w:div>
    <w:div w:id="276260736">
      <w:marLeft w:val="0"/>
      <w:marRight w:val="0"/>
      <w:marTop w:val="0"/>
      <w:marBottom w:val="0"/>
      <w:divBdr>
        <w:top w:val="none" w:sz="0" w:space="0" w:color="auto"/>
        <w:left w:val="none" w:sz="0" w:space="0" w:color="auto"/>
        <w:bottom w:val="none" w:sz="0" w:space="0" w:color="auto"/>
        <w:right w:val="none" w:sz="0" w:space="0" w:color="auto"/>
      </w:divBdr>
    </w:div>
    <w:div w:id="276260737">
      <w:marLeft w:val="0"/>
      <w:marRight w:val="0"/>
      <w:marTop w:val="0"/>
      <w:marBottom w:val="0"/>
      <w:divBdr>
        <w:top w:val="none" w:sz="0" w:space="0" w:color="auto"/>
        <w:left w:val="none" w:sz="0" w:space="0" w:color="auto"/>
        <w:bottom w:val="none" w:sz="0" w:space="0" w:color="auto"/>
        <w:right w:val="none" w:sz="0" w:space="0" w:color="auto"/>
      </w:divBdr>
    </w:div>
    <w:div w:id="276260738">
      <w:marLeft w:val="0"/>
      <w:marRight w:val="0"/>
      <w:marTop w:val="0"/>
      <w:marBottom w:val="0"/>
      <w:divBdr>
        <w:top w:val="none" w:sz="0" w:space="0" w:color="auto"/>
        <w:left w:val="none" w:sz="0" w:space="0" w:color="auto"/>
        <w:bottom w:val="none" w:sz="0" w:space="0" w:color="auto"/>
        <w:right w:val="none" w:sz="0" w:space="0" w:color="auto"/>
      </w:divBdr>
    </w:div>
    <w:div w:id="276260739">
      <w:marLeft w:val="0"/>
      <w:marRight w:val="0"/>
      <w:marTop w:val="0"/>
      <w:marBottom w:val="0"/>
      <w:divBdr>
        <w:top w:val="none" w:sz="0" w:space="0" w:color="auto"/>
        <w:left w:val="none" w:sz="0" w:space="0" w:color="auto"/>
        <w:bottom w:val="none" w:sz="0" w:space="0" w:color="auto"/>
        <w:right w:val="none" w:sz="0" w:space="0" w:color="auto"/>
      </w:divBdr>
    </w:div>
    <w:div w:id="276260740">
      <w:marLeft w:val="0"/>
      <w:marRight w:val="0"/>
      <w:marTop w:val="0"/>
      <w:marBottom w:val="0"/>
      <w:divBdr>
        <w:top w:val="none" w:sz="0" w:space="0" w:color="auto"/>
        <w:left w:val="none" w:sz="0" w:space="0" w:color="auto"/>
        <w:bottom w:val="none" w:sz="0" w:space="0" w:color="auto"/>
        <w:right w:val="none" w:sz="0" w:space="0" w:color="auto"/>
      </w:divBdr>
    </w:div>
    <w:div w:id="276260741">
      <w:marLeft w:val="0"/>
      <w:marRight w:val="0"/>
      <w:marTop w:val="0"/>
      <w:marBottom w:val="0"/>
      <w:divBdr>
        <w:top w:val="none" w:sz="0" w:space="0" w:color="auto"/>
        <w:left w:val="none" w:sz="0" w:space="0" w:color="auto"/>
        <w:bottom w:val="none" w:sz="0" w:space="0" w:color="auto"/>
        <w:right w:val="none" w:sz="0" w:space="0" w:color="auto"/>
      </w:divBdr>
    </w:div>
    <w:div w:id="276260742">
      <w:marLeft w:val="0"/>
      <w:marRight w:val="0"/>
      <w:marTop w:val="0"/>
      <w:marBottom w:val="0"/>
      <w:divBdr>
        <w:top w:val="none" w:sz="0" w:space="0" w:color="auto"/>
        <w:left w:val="none" w:sz="0" w:space="0" w:color="auto"/>
        <w:bottom w:val="none" w:sz="0" w:space="0" w:color="auto"/>
        <w:right w:val="none" w:sz="0" w:space="0" w:color="auto"/>
      </w:divBdr>
    </w:div>
    <w:div w:id="276260743">
      <w:marLeft w:val="0"/>
      <w:marRight w:val="0"/>
      <w:marTop w:val="0"/>
      <w:marBottom w:val="0"/>
      <w:divBdr>
        <w:top w:val="none" w:sz="0" w:space="0" w:color="auto"/>
        <w:left w:val="none" w:sz="0" w:space="0" w:color="auto"/>
        <w:bottom w:val="none" w:sz="0" w:space="0" w:color="auto"/>
        <w:right w:val="none" w:sz="0" w:space="0" w:color="auto"/>
      </w:divBdr>
    </w:div>
    <w:div w:id="276260744">
      <w:marLeft w:val="0"/>
      <w:marRight w:val="0"/>
      <w:marTop w:val="0"/>
      <w:marBottom w:val="0"/>
      <w:divBdr>
        <w:top w:val="none" w:sz="0" w:space="0" w:color="auto"/>
        <w:left w:val="none" w:sz="0" w:space="0" w:color="auto"/>
        <w:bottom w:val="none" w:sz="0" w:space="0" w:color="auto"/>
        <w:right w:val="none" w:sz="0" w:space="0" w:color="auto"/>
      </w:divBdr>
    </w:div>
    <w:div w:id="276260745">
      <w:marLeft w:val="0"/>
      <w:marRight w:val="0"/>
      <w:marTop w:val="0"/>
      <w:marBottom w:val="0"/>
      <w:divBdr>
        <w:top w:val="none" w:sz="0" w:space="0" w:color="auto"/>
        <w:left w:val="none" w:sz="0" w:space="0" w:color="auto"/>
        <w:bottom w:val="none" w:sz="0" w:space="0" w:color="auto"/>
        <w:right w:val="none" w:sz="0" w:space="0" w:color="auto"/>
      </w:divBdr>
    </w:div>
    <w:div w:id="276260746">
      <w:marLeft w:val="0"/>
      <w:marRight w:val="0"/>
      <w:marTop w:val="0"/>
      <w:marBottom w:val="0"/>
      <w:divBdr>
        <w:top w:val="none" w:sz="0" w:space="0" w:color="auto"/>
        <w:left w:val="none" w:sz="0" w:space="0" w:color="auto"/>
        <w:bottom w:val="none" w:sz="0" w:space="0" w:color="auto"/>
        <w:right w:val="none" w:sz="0" w:space="0" w:color="auto"/>
      </w:divBdr>
    </w:div>
    <w:div w:id="276260747">
      <w:marLeft w:val="0"/>
      <w:marRight w:val="0"/>
      <w:marTop w:val="0"/>
      <w:marBottom w:val="0"/>
      <w:divBdr>
        <w:top w:val="none" w:sz="0" w:space="0" w:color="auto"/>
        <w:left w:val="none" w:sz="0" w:space="0" w:color="auto"/>
        <w:bottom w:val="none" w:sz="0" w:space="0" w:color="auto"/>
        <w:right w:val="none" w:sz="0" w:space="0" w:color="auto"/>
      </w:divBdr>
    </w:div>
    <w:div w:id="276260748">
      <w:marLeft w:val="0"/>
      <w:marRight w:val="0"/>
      <w:marTop w:val="0"/>
      <w:marBottom w:val="0"/>
      <w:divBdr>
        <w:top w:val="none" w:sz="0" w:space="0" w:color="auto"/>
        <w:left w:val="none" w:sz="0" w:space="0" w:color="auto"/>
        <w:bottom w:val="none" w:sz="0" w:space="0" w:color="auto"/>
        <w:right w:val="none" w:sz="0" w:space="0" w:color="auto"/>
      </w:divBdr>
    </w:div>
    <w:div w:id="276260749">
      <w:marLeft w:val="0"/>
      <w:marRight w:val="0"/>
      <w:marTop w:val="0"/>
      <w:marBottom w:val="0"/>
      <w:divBdr>
        <w:top w:val="none" w:sz="0" w:space="0" w:color="auto"/>
        <w:left w:val="none" w:sz="0" w:space="0" w:color="auto"/>
        <w:bottom w:val="none" w:sz="0" w:space="0" w:color="auto"/>
        <w:right w:val="none" w:sz="0" w:space="0" w:color="auto"/>
      </w:divBdr>
    </w:div>
    <w:div w:id="2762607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un@simicmail.com" TargetMode="External"/><Relationship Id="rId3" Type="http://schemas.openxmlformats.org/officeDocument/2006/relationships/settings" Target="settings.xml"/><Relationship Id="rId7" Type="http://schemas.openxmlformats.org/officeDocument/2006/relationships/hyperlink" Target="http://ludbreg.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Partner Search Form</vt:lpstr>
    </vt:vector>
  </TitlesOfParts>
  <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dc:title>
  <dc:subject/>
  <dc:creator>Maris Pajula</dc:creator>
  <cp:keywords/>
  <dc:description/>
  <cp:lastModifiedBy>Mateja</cp:lastModifiedBy>
  <cp:revision>3</cp:revision>
  <dcterms:created xsi:type="dcterms:W3CDTF">2018-03-27T09:06:00Z</dcterms:created>
  <dcterms:modified xsi:type="dcterms:W3CDTF">2018-03-27T09:31:00Z</dcterms:modified>
</cp:coreProperties>
</file>